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77" w:rsidRDefault="00A52A77">
      <w:r>
        <w:rPr>
          <w:noProof/>
        </w:rPr>
        <w:drawing>
          <wp:inline distT="0" distB="0" distL="0" distR="0">
            <wp:extent cx="6241774" cy="1838739"/>
            <wp:effectExtent l="38100" t="0" r="63776" b="9111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869EB" w:rsidRDefault="009869EB" w:rsidP="009869EB">
      <w:pPr>
        <w:spacing w:after="0" w:line="240" w:lineRule="auto"/>
      </w:pPr>
    </w:p>
    <w:tbl>
      <w:tblPr>
        <w:tblW w:w="978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6"/>
        <w:gridCol w:w="5149"/>
      </w:tblGrid>
      <w:tr w:rsidR="00A52A77" w:rsidRPr="00130922" w:rsidTr="00A52A77">
        <w:trPr>
          <w:trHeight w:val="393"/>
        </w:trPr>
        <w:tc>
          <w:tcPr>
            <w:tcW w:w="4636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130922" w:rsidRDefault="00A52A77" w:rsidP="009869E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30922">
              <w:rPr>
                <w:b/>
                <w:sz w:val="28"/>
              </w:rPr>
              <w:t>5</w:t>
            </w:r>
            <w:r w:rsidRPr="00130922">
              <w:rPr>
                <w:b/>
                <w:sz w:val="28"/>
                <w:vertAlign w:val="superscript"/>
              </w:rPr>
              <w:t>ème</w:t>
            </w:r>
            <w:r w:rsidRPr="00130922">
              <w:rPr>
                <w:b/>
                <w:sz w:val="28"/>
              </w:rPr>
              <w:t xml:space="preserve"> </w:t>
            </w:r>
            <w:r w:rsidR="000659CB">
              <w:rPr>
                <w:b/>
                <w:sz w:val="28"/>
              </w:rPr>
              <w:t xml:space="preserve">Référent : </w:t>
            </w:r>
            <w:r w:rsidRPr="00130922">
              <w:rPr>
                <w:b/>
                <w:sz w:val="28"/>
              </w:rPr>
              <w:t>Sophie</w:t>
            </w:r>
            <w:r w:rsidR="000659CB">
              <w:rPr>
                <w:b/>
                <w:sz w:val="28"/>
              </w:rPr>
              <w:t xml:space="preserve"> PIERRE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130922" w:rsidRDefault="00A52A77" w:rsidP="009869E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30922">
              <w:rPr>
                <w:b/>
                <w:sz w:val="28"/>
              </w:rPr>
              <w:t>4</w:t>
            </w:r>
            <w:r w:rsidRPr="00130922">
              <w:rPr>
                <w:b/>
                <w:sz w:val="28"/>
                <w:vertAlign w:val="superscript"/>
              </w:rPr>
              <w:t>ème</w:t>
            </w:r>
            <w:r w:rsidRPr="00130922">
              <w:rPr>
                <w:b/>
                <w:sz w:val="28"/>
              </w:rPr>
              <w:t xml:space="preserve"> </w:t>
            </w:r>
            <w:r w:rsidR="000659CB">
              <w:rPr>
                <w:b/>
                <w:sz w:val="28"/>
              </w:rPr>
              <w:t>Référent :</w:t>
            </w:r>
            <w:r w:rsidRPr="00130922">
              <w:rPr>
                <w:b/>
                <w:sz w:val="28"/>
              </w:rPr>
              <w:t>Philippe</w:t>
            </w:r>
            <w:r w:rsidR="000659CB">
              <w:rPr>
                <w:b/>
                <w:sz w:val="28"/>
              </w:rPr>
              <w:t xml:space="preserve"> THOREAU</w:t>
            </w:r>
          </w:p>
        </w:tc>
      </w:tr>
      <w:tr w:rsidR="00A52A77" w:rsidTr="009869EB">
        <w:trPr>
          <w:trHeight w:hRule="exact" w:val="2019"/>
        </w:trPr>
        <w:tc>
          <w:tcPr>
            <w:tcW w:w="4636" w:type="dxa"/>
            <w:tcBorders>
              <w:top w:val="nil"/>
              <w:bottom w:val="single" w:sz="4" w:space="0" w:color="auto"/>
            </w:tcBorders>
          </w:tcPr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Réaliser une fiche</w:t>
            </w:r>
            <w:r w:rsidR="003E70F4">
              <w:t>-parcours</w:t>
            </w:r>
            <w:r>
              <w:t xml:space="preserve"> à partir d’un échange avec un professionnel de l’établissement et l’exploiter.</w:t>
            </w:r>
          </w:p>
          <w:p w:rsidR="00A52A77" w:rsidRDefault="00A52A77" w:rsidP="009869EB">
            <w:pPr>
              <w:spacing w:after="0" w:line="240" w:lineRule="auto"/>
              <w:ind w:left="360"/>
            </w:pPr>
            <w:r>
              <w:t>Document : modèle d’une fiche métier</w:t>
            </w:r>
          </w:p>
          <w:p w:rsidR="00A52A77" w:rsidRDefault="00A52A77" w:rsidP="009869EB">
            <w:pPr>
              <w:spacing w:after="0" w:line="240" w:lineRule="auto"/>
              <w:ind w:left="360"/>
            </w:pPr>
            <w:r>
              <w:t xml:space="preserve">HVC : Professeur Principal </w:t>
            </w:r>
          </w:p>
          <w:p w:rsidR="00664F2C" w:rsidRDefault="00664F2C" w:rsidP="00664F2C">
            <w:pPr>
              <w:spacing w:after="0" w:line="240" w:lineRule="auto"/>
              <w:ind w:left="360"/>
            </w:pPr>
            <w:r>
              <w:t xml:space="preserve">Utilisation de FOLIOS.  </w:t>
            </w: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Test</w:t>
            </w:r>
            <w:r w:rsidR="003E70F4">
              <w:t>s</w:t>
            </w:r>
            <w:r>
              <w:t xml:space="preserve"> sur la connaissance de soi.  Test GPO.</w:t>
            </w:r>
          </w:p>
          <w:p w:rsidR="00A52A77" w:rsidRDefault="00A52A77" w:rsidP="00664F2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Évocation d’un métier dans le cadre </w:t>
            </w:r>
            <w:r w:rsidR="00664F2C">
              <w:t>du voyage au Panama.</w:t>
            </w:r>
            <w:r>
              <w:t xml:space="preserve"> </w:t>
            </w:r>
          </w:p>
        </w:tc>
      </w:tr>
      <w:tr w:rsidR="00A52A77" w:rsidRPr="00130922" w:rsidTr="003E70F4">
        <w:trPr>
          <w:trHeight w:val="469"/>
        </w:trPr>
        <w:tc>
          <w:tcPr>
            <w:tcW w:w="4636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130922" w:rsidRDefault="00A52A77" w:rsidP="000659C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30922">
              <w:rPr>
                <w:b/>
                <w:sz w:val="28"/>
              </w:rPr>
              <w:t>3</w:t>
            </w:r>
            <w:r w:rsidRPr="00130922">
              <w:rPr>
                <w:b/>
                <w:sz w:val="28"/>
                <w:vertAlign w:val="superscript"/>
              </w:rPr>
              <w:t>ème</w:t>
            </w:r>
            <w:r w:rsidR="000659CB">
              <w:rPr>
                <w:b/>
                <w:sz w:val="28"/>
                <w:vertAlign w:val="superscript"/>
              </w:rPr>
              <w:t xml:space="preserve"> </w:t>
            </w:r>
            <w:r w:rsidR="000659CB">
              <w:rPr>
                <w:b/>
                <w:sz w:val="28"/>
              </w:rPr>
              <w:t>Référent : M</w:t>
            </w:r>
            <w:r w:rsidRPr="00130922">
              <w:rPr>
                <w:b/>
                <w:sz w:val="28"/>
              </w:rPr>
              <w:t>ichel</w:t>
            </w:r>
            <w:r w:rsidR="000659CB">
              <w:rPr>
                <w:b/>
                <w:sz w:val="28"/>
              </w:rPr>
              <w:t xml:space="preserve"> MALINE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130922" w:rsidRDefault="00A52A77" w:rsidP="003E70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30922">
              <w:rPr>
                <w:b/>
                <w:sz w:val="28"/>
              </w:rPr>
              <w:t>Seconde</w:t>
            </w:r>
            <w:r w:rsidR="000659CB">
              <w:rPr>
                <w:b/>
                <w:sz w:val="28"/>
              </w:rPr>
              <w:t xml:space="preserve"> Référent :</w:t>
            </w:r>
            <w:r w:rsidRPr="00130922">
              <w:rPr>
                <w:b/>
                <w:sz w:val="28"/>
              </w:rPr>
              <w:t xml:space="preserve"> Mohamed</w:t>
            </w:r>
            <w:r w:rsidR="000659CB">
              <w:rPr>
                <w:b/>
                <w:sz w:val="28"/>
              </w:rPr>
              <w:t xml:space="preserve"> ISLAHEN</w:t>
            </w:r>
          </w:p>
        </w:tc>
      </w:tr>
      <w:tr w:rsidR="00A52A77" w:rsidTr="00A52A77">
        <w:trPr>
          <w:trHeight w:val="2935"/>
        </w:trPr>
        <w:tc>
          <w:tcPr>
            <w:tcW w:w="4636" w:type="dxa"/>
            <w:tcBorders>
              <w:top w:val="nil"/>
              <w:bottom w:val="single" w:sz="4" w:space="0" w:color="auto"/>
            </w:tcBorders>
          </w:tcPr>
          <w:p w:rsidR="00664F2C" w:rsidRDefault="00664F2C" w:rsidP="003E70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Que faire après la 3</w:t>
            </w:r>
            <w:r w:rsidRPr="00664F2C">
              <w:rPr>
                <w:vertAlign w:val="superscript"/>
              </w:rPr>
              <w:t>ème</w:t>
            </w:r>
            <w:r>
              <w:t> ? Découverte du site ONISEP.</w:t>
            </w:r>
          </w:p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Présentation de la classe de seconde par les p</w:t>
            </w:r>
            <w:r w:rsidR="003E70F4">
              <w:t>rofesseurs de MPS,</w:t>
            </w:r>
            <w:bookmarkStart w:id="0" w:name="_GoBack"/>
            <w:bookmarkEnd w:id="0"/>
            <w:r w:rsidR="003E70F4">
              <w:t xml:space="preserve"> L</w:t>
            </w:r>
            <w:r>
              <w:t>S et SES. (Utilisation d’un diaporama</w:t>
            </w:r>
            <w:r w:rsidR="009869EB">
              <w:t>)</w:t>
            </w:r>
            <w:r>
              <w:t xml:space="preserve">. </w:t>
            </w:r>
            <w:r w:rsidR="003939A2">
              <w:t xml:space="preserve"> Dia</w:t>
            </w:r>
            <w:r w:rsidR="003F2DE1">
              <w:t>porama</w:t>
            </w:r>
            <w:r w:rsidR="003939A2">
              <w:t xml:space="preserve"> AEFE</w:t>
            </w:r>
            <w:r w:rsidR="003F2DE1">
              <w:t>.</w:t>
            </w:r>
          </w:p>
          <w:p w:rsidR="00A52A77" w:rsidRDefault="009869EB" w:rsidP="009869EB">
            <w:pPr>
              <w:spacing w:after="0" w:line="240" w:lineRule="auto"/>
              <w:ind w:left="360"/>
            </w:pPr>
            <w:r>
              <w:tab/>
            </w:r>
            <w:r w:rsidR="00A52A77">
              <w:t xml:space="preserve">1 </w:t>
            </w:r>
            <w:r>
              <w:t>HVC</w:t>
            </w:r>
            <w:r w:rsidR="00A52A77">
              <w:t xml:space="preserve"> en commun avec PP. </w:t>
            </w: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Stage de 3 jours en entreprise du </w:t>
            </w:r>
            <w:r w:rsidR="00664F2C">
              <w:t>7</w:t>
            </w:r>
            <w:r>
              <w:t xml:space="preserve"> au </w:t>
            </w:r>
            <w:r w:rsidR="00664F2C">
              <w:t>9</w:t>
            </w:r>
            <w:r>
              <w:t xml:space="preserve"> février 201</w:t>
            </w:r>
            <w:r w:rsidR="00664F2C">
              <w:t>8</w:t>
            </w:r>
            <w:r>
              <w:t>. Rapport de stage.</w:t>
            </w:r>
            <w:r w:rsidR="00664F2C">
              <w:t xml:space="preserve"> Equipe pédagogique pour le suivi des stagiaires et la correction des rapports de stage.</w:t>
            </w:r>
          </w:p>
          <w:p w:rsidR="009869EB" w:rsidRDefault="009869EB" w:rsidP="009869EB">
            <w:pPr>
              <w:pStyle w:val="Paragraphedeliste"/>
              <w:spacing w:after="0" w:line="240" w:lineRule="auto"/>
            </w:pPr>
          </w:p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 xml:space="preserve">Présentation </w:t>
            </w:r>
            <w:r w:rsidR="009869EB">
              <w:t>des filières de première</w:t>
            </w:r>
            <w:r w:rsidR="003939A2">
              <w:t xml:space="preserve"> pendant l’</w:t>
            </w:r>
            <w:r w:rsidR="009869EB">
              <w:t xml:space="preserve">AP </w:t>
            </w:r>
            <w:r>
              <w:t>avant le conseil de classe du 2</w:t>
            </w:r>
            <w:r w:rsidRPr="003939A2">
              <w:rPr>
                <w:vertAlign w:val="superscript"/>
              </w:rPr>
              <w:t>ème</w:t>
            </w:r>
            <w:r>
              <w:t xml:space="preserve"> trimestre</w:t>
            </w:r>
            <w:r w:rsidR="003939A2">
              <w:t>. Diaporama AEFE.</w:t>
            </w:r>
          </w:p>
          <w:p w:rsidR="003939A2" w:rsidRDefault="003939A2" w:rsidP="003939A2">
            <w:pPr>
              <w:pStyle w:val="Paragraphedeliste"/>
            </w:pPr>
          </w:p>
          <w:p w:rsidR="00821681" w:rsidRDefault="00821681" w:rsidP="009869EB">
            <w:pPr>
              <w:pStyle w:val="Paragraphedeliste"/>
              <w:spacing w:after="0" w:line="240" w:lineRule="auto"/>
            </w:pPr>
          </w:p>
          <w:p w:rsidR="00821681" w:rsidRPr="00821681" w:rsidRDefault="00821681" w:rsidP="00FF19D3">
            <w:pPr>
              <w:pStyle w:val="Paragraphedeliste"/>
              <w:spacing w:after="0" w:line="240" w:lineRule="auto"/>
              <w:jc w:val="center"/>
              <w:rPr>
                <w:b/>
              </w:rPr>
            </w:pPr>
          </w:p>
        </w:tc>
      </w:tr>
      <w:tr w:rsidR="00A52A77" w:rsidRPr="00130922" w:rsidTr="003E70F4">
        <w:trPr>
          <w:trHeight w:val="622"/>
        </w:trPr>
        <w:tc>
          <w:tcPr>
            <w:tcW w:w="4636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130922" w:rsidRDefault="00A52A77" w:rsidP="000659C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30922">
              <w:rPr>
                <w:b/>
                <w:sz w:val="28"/>
              </w:rPr>
              <w:t>Première</w:t>
            </w:r>
            <w:r w:rsidR="000659CB">
              <w:rPr>
                <w:b/>
                <w:sz w:val="28"/>
              </w:rPr>
              <w:t xml:space="preserve"> Référent: </w:t>
            </w:r>
            <w:r w:rsidRPr="00130922">
              <w:rPr>
                <w:b/>
                <w:sz w:val="28"/>
              </w:rPr>
              <w:t>Claire</w:t>
            </w:r>
            <w:r w:rsidR="000659CB">
              <w:rPr>
                <w:b/>
                <w:sz w:val="28"/>
              </w:rPr>
              <w:t xml:space="preserve"> GILBERT</w:t>
            </w:r>
          </w:p>
        </w:tc>
        <w:tc>
          <w:tcPr>
            <w:tcW w:w="5149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A52A77" w:rsidRPr="00130922" w:rsidRDefault="00A52A77" w:rsidP="003E70F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30922">
              <w:rPr>
                <w:b/>
                <w:sz w:val="28"/>
              </w:rPr>
              <w:t xml:space="preserve">Terminale </w:t>
            </w:r>
            <w:r w:rsidR="000659CB">
              <w:rPr>
                <w:b/>
                <w:sz w:val="28"/>
              </w:rPr>
              <w:t xml:space="preserve">Référent : </w:t>
            </w:r>
            <w:r w:rsidRPr="00130922">
              <w:rPr>
                <w:b/>
                <w:sz w:val="28"/>
              </w:rPr>
              <w:t>Claire</w:t>
            </w:r>
            <w:r w:rsidR="000659CB">
              <w:rPr>
                <w:b/>
                <w:sz w:val="28"/>
              </w:rPr>
              <w:t xml:space="preserve"> GILBERT</w:t>
            </w:r>
          </w:p>
        </w:tc>
      </w:tr>
      <w:tr w:rsidR="00A52A77" w:rsidTr="00A52A77">
        <w:trPr>
          <w:trHeight w:val="2793"/>
        </w:trPr>
        <w:tc>
          <w:tcPr>
            <w:tcW w:w="4636" w:type="dxa"/>
            <w:tcBorders>
              <w:top w:val="nil"/>
            </w:tcBorders>
          </w:tcPr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Tests de connaissance de soi</w:t>
            </w:r>
          </w:p>
          <w:p w:rsidR="00A52A77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Entretiens individuels d’orientation par les PP</w:t>
            </w:r>
            <w:r w:rsidR="00821681">
              <w:t xml:space="preserve"> avec fiche type.</w:t>
            </w:r>
          </w:p>
          <w:p w:rsidR="00821681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Présentation du post-bac français par</w:t>
            </w:r>
            <w:r w:rsidR="00821681">
              <w:t xml:space="preserve"> les PP. Fin décembre.</w:t>
            </w:r>
            <w:r w:rsidR="003939A2">
              <w:t xml:space="preserve"> A l’aide d’un </w:t>
            </w:r>
            <w:r w:rsidR="003F2DE1">
              <w:t>diaporama</w:t>
            </w:r>
            <w:r w:rsidR="003939A2">
              <w:t xml:space="preserve"> AEFE. </w:t>
            </w:r>
          </w:p>
          <w:p w:rsidR="00821681" w:rsidRDefault="00821681" w:rsidP="00821681">
            <w:pPr>
              <w:spacing w:after="0" w:line="240" w:lineRule="auto"/>
              <w:ind w:left="360"/>
            </w:pPr>
          </w:p>
          <w:p w:rsidR="000659CB" w:rsidRDefault="000659CB" w:rsidP="00821681">
            <w:pPr>
              <w:spacing w:after="0" w:line="240" w:lineRule="auto"/>
              <w:ind w:left="360"/>
            </w:pPr>
          </w:p>
          <w:p w:rsidR="000659CB" w:rsidRDefault="000659CB" w:rsidP="00821681">
            <w:pPr>
              <w:spacing w:after="0" w:line="240" w:lineRule="auto"/>
              <w:ind w:left="360"/>
            </w:pPr>
          </w:p>
          <w:p w:rsidR="00821681" w:rsidRDefault="00821681" w:rsidP="00FF19D3">
            <w:pPr>
              <w:spacing w:after="0" w:line="240" w:lineRule="auto"/>
              <w:ind w:left="360"/>
              <w:jc w:val="center"/>
              <w:rPr>
                <w:b/>
                <w:i/>
              </w:rPr>
            </w:pPr>
          </w:p>
          <w:p w:rsidR="000659CB" w:rsidRPr="000659CB" w:rsidRDefault="000659CB" w:rsidP="000659CB">
            <w:pPr>
              <w:spacing w:after="0" w:line="240" w:lineRule="auto"/>
              <w:ind w:left="360"/>
              <w:rPr>
                <w:b/>
                <w:u w:val="single"/>
              </w:rPr>
            </w:pPr>
            <w:r w:rsidRPr="000659CB">
              <w:rPr>
                <w:b/>
                <w:u w:val="single"/>
              </w:rPr>
              <w:t>Organisation d’un forum des métiers au LAD pour l’ensemble des élèves. M ISLAHEN/APE</w:t>
            </w:r>
          </w:p>
        </w:tc>
        <w:tc>
          <w:tcPr>
            <w:tcW w:w="5149" w:type="dxa"/>
            <w:tcBorders>
              <w:top w:val="nil"/>
            </w:tcBorders>
          </w:tcPr>
          <w:p w:rsidR="00A52A77" w:rsidRPr="00664F2C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4F2C">
              <w:rPr>
                <w:sz w:val="18"/>
                <w:szCs w:val="18"/>
              </w:rPr>
              <w:t xml:space="preserve">Information sur la constitution des dossiers universitaires pour la France et étrangers. Mme LAVENTURE et PRIO. </w:t>
            </w:r>
            <w:r w:rsidR="00664F2C" w:rsidRPr="00664F2C">
              <w:rPr>
                <w:sz w:val="18"/>
                <w:szCs w:val="18"/>
              </w:rPr>
              <w:t>21 et 22 septembre 2017.</w:t>
            </w:r>
          </w:p>
          <w:p w:rsidR="00A52A77" w:rsidRPr="00664F2C" w:rsidRDefault="00A52A77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4F2C">
              <w:rPr>
                <w:sz w:val="18"/>
                <w:szCs w:val="18"/>
              </w:rPr>
              <w:t xml:space="preserve">Entretien individuel d’orientation avec le PP. (Objectif : Élaborer sa stratégie </w:t>
            </w:r>
            <w:r w:rsidR="00664F2C" w:rsidRPr="00664F2C">
              <w:rPr>
                <w:sz w:val="18"/>
                <w:szCs w:val="18"/>
              </w:rPr>
              <w:t>d’orientation</w:t>
            </w:r>
            <w:r w:rsidRPr="00664F2C">
              <w:rPr>
                <w:sz w:val="18"/>
                <w:szCs w:val="18"/>
              </w:rPr>
              <w:t>.)</w:t>
            </w:r>
            <w:r w:rsidR="00821681" w:rsidRPr="00664F2C">
              <w:rPr>
                <w:sz w:val="18"/>
                <w:szCs w:val="18"/>
              </w:rPr>
              <w:t xml:space="preserve"> Avec fiche type.</w:t>
            </w:r>
            <w:r w:rsidR="003939A2" w:rsidRPr="00664F2C">
              <w:rPr>
                <w:sz w:val="18"/>
                <w:szCs w:val="18"/>
              </w:rPr>
              <w:t xml:space="preserve"> Novembre/Décembre. </w:t>
            </w:r>
          </w:p>
          <w:p w:rsidR="00664F2C" w:rsidRPr="00664F2C" w:rsidRDefault="00664F2C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4F2C">
              <w:rPr>
                <w:sz w:val="18"/>
                <w:szCs w:val="18"/>
              </w:rPr>
              <w:t>Entretien individuel avec CPE/PRIO à la demande des élèves ou des PP.</w:t>
            </w:r>
          </w:p>
          <w:p w:rsidR="003939A2" w:rsidRPr="00664F2C" w:rsidRDefault="003939A2" w:rsidP="009869E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64F2C">
              <w:rPr>
                <w:sz w:val="18"/>
                <w:szCs w:val="18"/>
              </w:rPr>
              <w:t xml:space="preserve">Présentation en classe d’APB </w:t>
            </w:r>
            <w:r w:rsidR="00664F2C">
              <w:rPr>
                <w:sz w:val="18"/>
                <w:szCs w:val="18"/>
              </w:rPr>
              <w:t xml:space="preserve">si maintenu </w:t>
            </w:r>
            <w:r w:rsidRPr="00664F2C">
              <w:rPr>
                <w:sz w:val="18"/>
                <w:szCs w:val="18"/>
              </w:rPr>
              <w:t>et remise des INE pour inscription. Décembre 201</w:t>
            </w:r>
            <w:r w:rsidR="00664F2C">
              <w:rPr>
                <w:sz w:val="18"/>
                <w:szCs w:val="18"/>
              </w:rPr>
              <w:t>7</w:t>
            </w:r>
            <w:r w:rsidRPr="00664F2C">
              <w:rPr>
                <w:sz w:val="18"/>
                <w:szCs w:val="18"/>
              </w:rPr>
              <w:t xml:space="preserve">. PRIO/PP. Remise d’une fiche explicative. </w:t>
            </w:r>
          </w:p>
          <w:p w:rsidR="00821681" w:rsidRDefault="00A52A77" w:rsidP="00664F2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664F2C">
              <w:rPr>
                <w:sz w:val="18"/>
                <w:szCs w:val="18"/>
              </w:rPr>
              <w:t xml:space="preserve">Information des familles </w:t>
            </w:r>
            <w:r w:rsidR="003939A2" w:rsidRPr="00664F2C">
              <w:rPr>
                <w:sz w:val="18"/>
                <w:szCs w:val="18"/>
              </w:rPr>
              <w:t xml:space="preserve">et des élèves </w:t>
            </w:r>
            <w:r w:rsidRPr="00664F2C">
              <w:rPr>
                <w:sz w:val="18"/>
                <w:szCs w:val="18"/>
              </w:rPr>
              <w:t xml:space="preserve">sur le fonctionnement d’APB en janvier. </w:t>
            </w:r>
            <w:r w:rsidR="003939A2" w:rsidRPr="00664F2C">
              <w:rPr>
                <w:sz w:val="18"/>
                <w:szCs w:val="18"/>
              </w:rPr>
              <w:t xml:space="preserve"> Rencontre avec Campus France pour la vie pratique en France. (visa, bourse….).  </w:t>
            </w:r>
          </w:p>
        </w:tc>
      </w:tr>
    </w:tbl>
    <w:p w:rsidR="00A52A77" w:rsidRPr="009869EB" w:rsidRDefault="00A52A77" w:rsidP="009869EB">
      <w:pPr>
        <w:spacing w:after="0" w:line="240" w:lineRule="auto"/>
        <w:rPr>
          <w:sz w:val="24"/>
        </w:rPr>
      </w:pPr>
    </w:p>
    <w:sectPr w:rsidR="00A52A77" w:rsidRPr="009869EB" w:rsidSect="007C5A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40" w:rsidRDefault="00B05640" w:rsidP="003535F2">
      <w:pPr>
        <w:spacing w:after="0" w:line="240" w:lineRule="auto"/>
      </w:pPr>
      <w:r>
        <w:separator/>
      </w:r>
    </w:p>
  </w:endnote>
  <w:endnote w:type="continuationSeparator" w:id="1">
    <w:p w:rsidR="00B05640" w:rsidRDefault="00B05640" w:rsidP="003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40" w:rsidRDefault="00B05640" w:rsidP="003535F2">
      <w:pPr>
        <w:spacing w:after="0" w:line="240" w:lineRule="auto"/>
      </w:pPr>
      <w:r>
        <w:separator/>
      </w:r>
    </w:p>
  </w:footnote>
  <w:footnote w:type="continuationSeparator" w:id="1">
    <w:p w:rsidR="00B05640" w:rsidRDefault="00B05640" w:rsidP="0035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96" w:rsidRPr="003F5396" w:rsidRDefault="00A52A77">
    <w:pPr>
      <w:pStyle w:val="En-tte"/>
      <w:rPr>
        <w:b/>
        <w:sz w:val="40"/>
      </w:rPr>
    </w:pPr>
    <w:r w:rsidRPr="003F5396">
      <w:rPr>
        <w:b/>
        <w:noProof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26670</wp:posOffset>
          </wp:positionV>
          <wp:extent cx="848353" cy="60007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53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396" w:rsidRPr="003F5396">
      <w:rPr>
        <w:b/>
        <w:sz w:val="40"/>
      </w:rPr>
      <w:t>Parcours Avenir </w:t>
    </w:r>
  </w:p>
  <w:p w:rsidR="00A52A77" w:rsidRPr="009869EB" w:rsidRDefault="003F5396" w:rsidP="009869EB">
    <w:pPr>
      <w:pStyle w:val="En-tte"/>
      <w:tabs>
        <w:tab w:val="clear" w:pos="9072"/>
        <w:tab w:val="right" w:pos="8364"/>
      </w:tabs>
      <w:rPr>
        <w:i/>
        <w:sz w:val="24"/>
        <w:szCs w:val="20"/>
      </w:rPr>
    </w:pPr>
    <w:r w:rsidRPr="009869EB">
      <w:rPr>
        <w:i/>
        <w:sz w:val="28"/>
      </w:rPr>
      <w:t>Année scolaire 201</w:t>
    </w:r>
    <w:r w:rsidR="00664F2C">
      <w:rPr>
        <w:i/>
        <w:sz w:val="28"/>
      </w:rPr>
      <w:t>7</w:t>
    </w:r>
    <w:r w:rsidRPr="009869EB">
      <w:rPr>
        <w:i/>
        <w:sz w:val="28"/>
      </w:rPr>
      <w:t>-1</w:t>
    </w:r>
    <w:r w:rsidR="00664F2C">
      <w:rPr>
        <w:i/>
        <w:sz w:val="28"/>
      </w:rPr>
      <w:t>8</w:t>
    </w:r>
  </w:p>
  <w:p w:rsidR="00A52A77" w:rsidRDefault="00A52A77">
    <w:pPr>
      <w:pStyle w:val="En-tte"/>
    </w:pPr>
  </w:p>
  <w:p w:rsidR="00A52A77" w:rsidRDefault="00A52A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7D0"/>
    <w:multiLevelType w:val="hybridMultilevel"/>
    <w:tmpl w:val="B9EAED9C"/>
    <w:lvl w:ilvl="0" w:tplc="BA888B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35F2"/>
    <w:rsid w:val="00052243"/>
    <w:rsid w:val="0006413D"/>
    <w:rsid w:val="000659CB"/>
    <w:rsid w:val="00130922"/>
    <w:rsid w:val="001C43D1"/>
    <w:rsid w:val="00234132"/>
    <w:rsid w:val="002E224B"/>
    <w:rsid w:val="002F11EC"/>
    <w:rsid w:val="003535F2"/>
    <w:rsid w:val="00371BC4"/>
    <w:rsid w:val="003939A2"/>
    <w:rsid w:val="003E70F4"/>
    <w:rsid w:val="003F2DE1"/>
    <w:rsid w:val="003F5396"/>
    <w:rsid w:val="004F654A"/>
    <w:rsid w:val="005417F3"/>
    <w:rsid w:val="00557E27"/>
    <w:rsid w:val="005A03BB"/>
    <w:rsid w:val="0062280F"/>
    <w:rsid w:val="00627214"/>
    <w:rsid w:val="00664F2C"/>
    <w:rsid w:val="00671810"/>
    <w:rsid w:val="007451AA"/>
    <w:rsid w:val="007522D0"/>
    <w:rsid w:val="007C5ACD"/>
    <w:rsid w:val="007C79E5"/>
    <w:rsid w:val="00800D21"/>
    <w:rsid w:val="00821681"/>
    <w:rsid w:val="008311E4"/>
    <w:rsid w:val="00831FAE"/>
    <w:rsid w:val="009869EB"/>
    <w:rsid w:val="00A256B5"/>
    <w:rsid w:val="00A52A77"/>
    <w:rsid w:val="00AB3A12"/>
    <w:rsid w:val="00B05640"/>
    <w:rsid w:val="00B83246"/>
    <w:rsid w:val="00C1368C"/>
    <w:rsid w:val="00C77A9D"/>
    <w:rsid w:val="00D53DCD"/>
    <w:rsid w:val="00E00312"/>
    <w:rsid w:val="00EA0142"/>
    <w:rsid w:val="00FA3063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F2"/>
  </w:style>
  <w:style w:type="paragraph" w:styleId="Pieddepage">
    <w:name w:val="footer"/>
    <w:basedOn w:val="Normal"/>
    <w:link w:val="PieddepageCar"/>
    <w:uiPriority w:val="99"/>
    <w:unhideWhenUsed/>
    <w:rsid w:val="003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F2"/>
  </w:style>
  <w:style w:type="paragraph" w:styleId="Paragraphedeliste">
    <w:name w:val="List Paragraph"/>
    <w:basedOn w:val="Normal"/>
    <w:uiPriority w:val="34"/>
    <w:qFormat/>
    <w:rsid w:val="003535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F2"/>
  </w:style>
  <w:style w:type="paragraph" w:styleId="Pieddepage">
    <w:name w:val="footer"/>
    <w:basedOn w:val="Normal"/>
    <w:link w:val="PieddepageCar"/>
    <w:uiPriority w:val="99"/>
    <w:unhideWhenUsed/>
    <w:rsid w:val="003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F2"/>
  </w:style>
  <w:style w:type="paragraph" w:styleId="Paragraphedeliste">
    <w:name w:val="List Paragraph"/>
    <w:basedOn w:val="Normal"/>
    <w:uiPriority w:val="34"/>
    <w:qFormat/>
    <w:rsid w:val="003535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AA5252-E2D2-479E-BFE9-E8488F1CD355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1B58579-2350-4DAB-AF47-CC5419CD2A76}">
      <dgm:prSet phldrT="[Texte]"/>
      <dgm:spPr/>
      <dgm:t>
        <a:bodyPr/>
        <a:lstStyle/>
        <a:p>
          <a:r>
            <a:rPr lang="fr-FR" b="1"/>
            <a:t>Permettre à l’élève de découvrir le monde économique et professionnel</a:t>
          </a:r>
          <a:endParaRPr lang="fr-FR"/>
        </a:p>
      </dgm:t>
    </dgm:pt>
    <dgm:pt modelId="{D149BF7B-C770-42BA-8B27-8A8493AC403D}" type="parTrans" cxnId="{4302A1E6-F520-4E0D-B37F-D8CD6D54E25F}">
      <dgm:prSet/>
      <dgm:spPr/>
      <dgm:t>
        <a:bodyPr/>
        <a:lstStyle/>
        <a:p>
          <a:endParaRPr lang="fr-FR"/>
        </a:p>
      </dgm:t>
    </dgm:pt>
    <dgm:pt modelId="{AFEA16FF-077A-406D-92E5-FF8468426C41}" type="sibTrans" cxnId="{4302A1E6-F520-4E0D-B37F-D8CD6D54E25F}">
      <dgm:prSet/>
      <dgm:spPr/>
      <dgm:t>
        <a:bodyPr/>
        <a:lstStyle/>
        <a:p>
          <a:endParaRPr lang="fr-FR"/>
        </a:p>
      </dgm:t>
    </dgm:pt>
    <dgm:pt modelId="{092956F8-EE38-45FE-A4D8-9FEE83A4D1FC}">
      <dgm:prSet phldrT="[Texte]"/>
      <dgm:spPr/>
      <dgm:t>
        <a:bodyPr/>
        <a:lstStyle/>
        <a:p>
          <a:r>
            <a:rPr lang="fr-FR" b="1"/>
            <a:t>Développer chez l’élève le sens de l’engagement et de l’initiative</a:t>
          </a:r>
          <a:endParaRPr lang="fr-FR"/>
        </a:p>
      </dgm:t>
    </dgm:pt>
    <dgm:pt modelId="{6EC06877-2D36-46EA-8CFE-442F30D02B4C}" type="parTrans" cxnId="{CC31D3DA-C28A-4CCF-B93E-CDA3B73692CB}">
      <dgm:prSet/>
      <dgm:spPr/>
      <dgm:t>
        <a:bodyPr/>
        <a:lstStyle/>
        <a:p>
          <a:endParaRPr lang="fr-FR"/>
        </a:p>
      </dgm:t>
    </dgm:pt>
    <dgm:pt modelId="{F8439FE4-5C3D-4514-991F-3FC78BA379EF}" type="sibTrans" cxnId="{CC31D3DA-C28A-4CCF-B93E-CDA3B73692CB}">
      <dgm:prSet/>
      <dgm:spPr/>
      <dgm:t>
        <a:bodyPr/>
        <a:lstStyle/>
        <a:p>
          <a:endParaRPr lang="fr-FR"/>
        </a:p>
      </dgm:t>
    </dgm:pt>
    <dgm:pt modelId="{A7293104-A4DE-4E33-BA8F-FCF0DDBA96F9}">
      <dgm:prSet phldrT="[Texte]"/>
      <dgm:spPr/>
      <dgm:t>
        <a:bodyPr/>
        <a:lstStyle/>
        <a:p>
          <a:r>
            <a:rPr lang="fr-FR" b="1"/>
            <a:t>Permettre à l’élève d’élaborer son projet scolaire et professionnel</a:t>
          </a:r>
          <a:endParaRPr lang="fr-FR"/>
        </a:p>
      </dgm:t>
    </dgm:pt>
    <dgm:pt modelId="{3D8EC332-32E7-4BDC-8AFC-36C8EE3128F7}" type="parTrans" cxnId="{0F35EB75-A898-4855-9DE6-B228C1D2FD3A}">
      <dgm:prSet/>
      <dgm:spPr/>
      <dgm:t>
        <a:bodyPr/>
        <a:lstStyle/>
        <a:p>
          <a:endParaRPr lang="fr-FR"/>
        </a:p>
      </dgm:t>
    </dgm:pt>
    <dgm:pt modelId="{B7BBF88B-D3EF-41D4-8AAB-D8B873865505}" type="sibTrans" cxnId="{0F35EB75-A898-4855-9DE6-B228C1D2FD3A}">
      <dgm:prSet/>
      <dgm:spPr/>
      <dgm:t>
        <a:bodyPr/>
        <a:lstStyle/>
        <a:p>
          <a:endParaRPr lang="fr-FR"/>
        </a:p>
      </dgm:t>
    </dgm:pt>
    <dgm:pt modelId="{B3029193-F23B-4B50-90E7-817B83294BF5}" type="pres">
      <dgm:prSet presAssocID="{56AA5252-E2D2-479E-BFE9-E8488F1CD35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7F5C84C-04AF-44FC-99FF-C25605DAF0A4}" type="pres">
      <dgm:prSet presAssocID="{01B58579-2350-4DAB-AF47-CC5419CD2A7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A78D679-26F0-41A7-AC20-D8DE9D5DAF99}" type="pres">
      <dgm:prSet presAssocID="{AFEA16FF-077A-406D-92E5-FF8468426C41}" presName="sibTrans" presStyleCnt="0"/>
      <dgm:spPr/>
    </dgm:pt>
    <dgm:pt modelId="{7AC67729-FBAD-414F-8D3F-1DA1B2AB94F5}" type="pres">
      <dgm:prSet presAssocID="{092956F8-EE38-45FE-A4D8-9FEE83A4D1F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F98FAA-1F9F-4A8C-AED6-8AF56AA5D84D}" type="pres">
      <dgm:prSet presAssocID="{F8439FE4-5C3D-4514-991F-3FC78BA379EF}" presName="sibTrans" presStyleCnt="0"/>
      <dgm:spPr/>
    </dgm:pt>
    <dgm:pt modelId="{316968D9-1906-4AC7-9922-D8CB2B46AAC9}" type="pres">
      <dgm:prSet presAssocID="{A7293104-A4DE-4E33-BA8F-FCF0DDBA96F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EC329A6-CCDD-4A90-89B2-ED1DA05FC65F}" type="presOf" srcId="{56AA5252-E2D2-479E-BFE9-E8488F1CD355}" destId="{B3029193-F23B-4B50-90E7-817B83294BF5}" srcOrd="0" destOrd="0" presId="urn:microsoft.com/office/officeart/2005/8/layout/hList6"/>
    <dgm:cxn modelId="{0F35EB75-A898-4855-9DE6-B228C1D2FD3A}" srcId="{56AA5252-E2D2-479E-BFE9-E8488F1CD355}" destId="{A7293104-A4DE-4E33-BA8F-FCF0DDBA96F9}" srcOrd="2" destOrd="0" parTransId="{3D8EC332-32E7-4BDC-8AFC-36C8EE3128F7}" sibTransId="{B7BBF88B-D3EF-41D4-8AAB-D8B873865505}"/>
    <dgm:cxn modelId="{A086E4D1-9240-45CE-8DCD-92A166957F32}" type="presOf" srcId="{092956F8-EE38-45FE-A4D8-9FEE83A4D1FC}" destId="{7AC67729-FBAD-414F-8D3F-1DA1B2AB94F5}" srcOrd="0" destOrd="0" presId="urn:microsoft.com/office/officeart/2005/8/layout/hList6"/>
    <dgm:cxn modelId="{B3328FE2-67F0-4225-8CD9-5ADA9B7C7BF7}" type="presOf" srcId="{A7293104-A4DE-4E33-BA8F-FCF0DDBA96F9}" destId="{316968D9-1906-4AC7-9922-D8CB2B46AAC9}" srcOrd="0" destOrd="0" presId="urn:microsoft.com/office/officeart/2005/8/layout/hList6"/>
    <dgm:cxn modelId="{8A7D4328-EB48-479A-B7CF-1BFC44A7766E}" type="presOf" srcId="{01B58579-2350-4DAB-AF47-CC5419CD2A76}" destId="{A7F5C84C-04AF-44FC-99FF-C25605DAF0A4}" srcOrd="0" destOrd="0" presId="urn:microsoft.com/office/officeart/2005/8/layout/hList6"/>
    <dgm:cxn modelId="{4302A1E6-F520-4E0D-B37F-D8CD6D54E25F}" srcId="{56AA5252-E2D2-479E-BFE9-E8488F1CD355}" destId="{01B58579-2350-4DAB-AF47-CC5419CD2A76}" srcOrd="0" destOrd="0" parTransId="{D149BF7B-C770-42BA-8B27-8A8493AC403D}" sibTransId="{AFEA16FF-077A-406D-92E5-FF8468426C41}"/>
    <dgm:cxn modelId="{CC31D3DA-C28A-4CCF-B93E-CDA3B73692CB}" srcId="{56AA5252-E2D2-479E-BFE9-E8488F1CD355}" destId="{092956F8-EE38-45FE-A4D8-9FEE83A4D1FC}" srcOrd="1" destOrd="0" parTransId="{6EC06877-2D36-46EA-8CFE-442F30D02B4C}" sibTransId="{F8439FE4-5C3D-4514-991F-3FC78BA379EF}"/>
    <dgm:cxn modelId="{CBF214FE-C023-4165-8331-B73CC9A7E9A3}" type="presParOf" srcId="{B3029193-F23B-4B50-90E7-817B83294BF5}" destId="{A7F5C84C-04AF-44FC-99FF-C25605DAF0A4}" srcOrd="0" destOrd="0" presId="urn:microsoft.com/office/officeart/2005/8/layout/hList6"/>
    <dgm:cxn modelId="{CE129D65-BDC3-4E54-AA80-5E54F936D84A}" type="presParOf" srcId="{B3029193-F23B-4B50-90E7-817B83294BF5}" destId="{9A78D679-26F0-41A7-AC20-D8DE9D5DAF99}" srcOrd="1" destOrd="0" presId="urn:microsoft.com/office/officeart/2005/8/layout/hList6"/>
    <dgm:cxn modelId="{92DE4D49-19FF-470C-B32D-FAFB3D9F8B35}" type="presParOf" srcId="{B3029193-F23B-4B50-90E7-817B83294BF5}" destId="{7AC67729-FBAD-414F-8D3F-1DA1B2AB94F5}" srcOrd="2" destOrd="0" presId="urn:microsoft.com/office/officeart/2005/8/layout/hList6"/>
    <dgm:cxn modelId="{5DA1C728-CEAA-42A1-AC82-9A3D1818EF04}" type="presParOf" srcId="{B3029193-F23B-4B50-90E7-817B83294BF5}" destId="{FEF98FAA-1F9F-4A8C-AED6-8AF56AA5D84D}" srcOrd="3" destOrd="0" presId="urn:microsoft.com/office/officeart/2005/8/layout/hList6"/>
    <dgm:cxn modelId="{F9C98D78-BE18-404F-8B6F-A635EA3B8F12}" type="presParOf" srcId="{B3029193-F23B-4B50-90E7-817B83294BF5}" destId="{316968D9-1906-4AC7-9922-D8CB2B46AAC9}" srcOrd="4" destOrd="0" presId="urn:microsoft.com/office/officeart/2005/8/layout/h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F5C84C-04AF-44FC-99FF-C25605DAF0A4}">
      <dsp:nvSpPr>
        <dsp:cNvPr id="0" name=""/>
        <dsp:cNvSpPr/>
      </dsp:nvSpPr>
      <dsp:spPr>
        <a:xfrm rot="16200000">
          <a:off x="71908" y="-71146"/>
          <a:ext cx="1838739" cy="198103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207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Permettre à l’élève de découvrir le monde économique et professionnel</a:t>
          </a:r>
          <a:endParaRPr lang="fr-FR" sz="1600" kern="1200"/>
        </a:p>
      </dsp:txBody>
      <dsp:txXfrm rot="5400000">
        <a:off x="762" y="367748"/>
        <a:ext cx="1981031" cy="1103243"/>
      </dsp:txXfrm>
    </dsp:sp>
    <dsp:sp modelId="{7AC67729-FBAD-414F-8D3F-1DA1B2AB94F5}">
      <dsp:nvSpPr>
        <dsp:cNvPr id="0" name=""/>
        <dsp:cNvSpPr/>
      </dsp:nvSpPr>
      <dsp:spPr>
        <a:xfrm rot="16200000">
          <a:off x="2201517" y="-71146"/>
          <a:ext cx="1838739" cy="198103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207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Développer chez l’élève le sens de l’engagement et de l’initiative</a:t>
          </a:r>
          <a:endParaRPr lang="fr-FR" sz="1600" kern="1200"/>
        </a:p>
      </dsp:txBody>
      <dsp:txXfrm rot="5400000">
        <a:off x="2130371" y="367748"/>
        <a:ext cx="1981031" cy="1103243"/>
      </dsp:txXfrm>
    </dsp:sp>
    <dsp:sp modelId="{316968D9-1906-4AC7-9922-D8CB2B46AAC9}">
      <dsp:nvSpPr>
        <dsp:cNvPr id="0" name=""/>
        <dsp:cNvSpPr/>
      </dsp:nvSpPr>
      <dsp:spPr>
        <a:xfrm rot="16200000">
          <a:off x="4331126" y="-71146"/>
          <a:ext cx="1838739" cy="1981031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207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Permettre à l’élève d’élaborer son projet scolaire et professionnel</a:t>
          </a:r>
          <a:endParaRPr lang="fr-FR" sz="1600" kern="1200"/>
        </a:p>
      </dsp:txBody>
      <dsp:txXfrm rot="5400000">
        <a:off x="4259980" y="367748"/>
        <a:ext cx="1981031" cy="1103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MALINE</dc:creator>
  <cp:lastModifiedBy>CPE</cp:lastModifiedBy>
  <cp:revision>3</cp:revision>
  <cp:lastPrinted>2017-10-10T20:54:00Z</cp:lastPrinted>
  <dcterms:created xsi:type="dcterms:W3CDTF">2017-10-10T20:53:00Z</dcterms:created>
  <dcterms:modified xsi:type="dcterms:W3CDTF">2017-10-10T20:59:00Z</dcterms:modified>
</cp:coreProperties>
</file>