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5454" w14:textId="77777777" w:rsidR="008559DD" w:rsidRDefault="008559DD" w:rsidP="008559D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303A58"/>
          <w:sz w:val="41"/>
          <w:szCs w:val="41"/>
        </w:rPr>
      </w:pPr>
      <w:r>
        <w:rPr>
          <w:rFonts w:ascii="Trebuchet MS" w:hAnsi="Trebuchet MS" w:cs="Trebuchet MS"/>
          <w:b/>
          <w:bCs/>
          <w:color w:val="303A58"/>
          <w:sz w:val="41"/>
          <w:szCs w:val="41"/>
        </w:rPr>
        <w:t>Comprendre l'origine des différentes éruptions volcaniques</w:t>
      </w:r>
    </w:p>
    <w:p w14:paraId="1A58E1B3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5ED758EE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46464"/>
          <w:sz w:val="36"/>
          <w:szCs w:val="36"/>
        </w:rPr>
      </w:pPr>
      <w:r>
        <w:rPr>
          <w:rFonts w:ascii="Trebuchet MS" w:hAnsi="Trebuchet MS" w:cs="Trebuchet MS"/>
          <w:b/>
          <w:bCs/>
          <w:color w:val="646464"/>
          <w:sz w:val="36"/>
          <w:szCs w:val="36"/>
        </w:rPr>
        <w:t>Partie du programme : l’activité interne du globe - Durée  50 minutes</w:t>
      </w:r>
    </w:p>
    <w:p w14:paraId="067B988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tbl>
      <w:tblPr>
        <w:tblStyle w:val="Grille"/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8559DD" w14:paraId="5A8BED8C" w14:textId="77777777" w:rsidTr="000A5681">
        <w:tc>
          <w:tcPr>
            <w:tcW w:w="1668" w:type="dxa"/>
            <w:vMerge w:val="restart"/>
          </w:tcPr>
          <w:p w14:paraId="4E9816E3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Tâche complexe</w:t>
            </w:r>
          </w:p>
        </w:tc>
        <w:tc>
          <w:tcPr>
            <w:tcW w:w="7796" w:type="dxa"/>
          </w:tcPr>
          <w:p w14:paraId="3BB2EF1D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Capacités mises en œuvre</w:t>
            </w:r>
          </w:p>
        </w:tc>
      </w:tr>
      <w:tr w:rsidR="008559DD" w14:paraId="43102A63" w14:textId="77777777" w:rsidTr="000A5681">
        <w:tc>
          <w:tcPr>
            <w:tcW w:w="1668" w:type="dxa"/>
            <w:vMerge/>
          </w:tcPr>
          <w:p w14:paraId="4524EEAC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7796" w:type="dxa"/>
          </w:tcPr>
          <w:p w14:paraId="34E51C05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Extraire d'un document les informations relatives à un thème de travail.</w:t>
            </w:r>
          </w:p>
          <w:p w14:paraId="5470B5FF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 </w:t>
            </w:r>
          </w:p>
          <w:p w14:paraId="0302CABC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Mettre en relation, déduire</w:t>
            </w:r>
          </w:p>
          <w:p w14:paraId="1D2852A2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 </w:t>
            </w:r>
          </w:p>
          <w:p w14:paraId="2EF6DD82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 </w:t>
            </w:r>
          </w:p>
          <w:p w14:paraId="4F9C87BD" w14:textId="77777777" w:rsidR="008559DD" w:rsidRDefault="008559DD" w:rsidP="000A568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Présenter et expliquer l’enchaînement des idées</w:t>
            </w:r>
          </w:p>
        </w:tc>
      </w:tr>
    </w:tbl>
    <w:p w14:paraId="5E36F1C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7CE73D8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Nombre et type de supports utilisés</w:t>
      </w:r>
    </w:p>
    <w:p w14:paraId="4E2F7D9E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4 supports : 2 courriels avec texte et image, un modèle à manipuler, un texte.</w:t>
      </w:r>
    </w:p>
    <w:p w14:paraId="0EF2E4B4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 </w:t>
      </w:r>
    </w:p>
    <w:p w14:paraId="173C79C0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Notions construites</w:t>
      </w:r>
    </w:p>
    <w:p w14:paraId="0617829C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Le volcanisme est l'arrivée en surface de magma et se manifeste par deux grands types d’éruptions.</w:t>
      </w:r>
    </w:p>
    <w:p w14:paraId="4EFA559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Les manifestations volcaniques sont des émissions de lave et de gaz. Les matériaux émis constituent l’édifice volcanique.</w:t>
      </w:r>
    </w:p>
    <w:p w14:paraId="74B16CAC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L’arrivée en surface de certains magmas donne naissance à des coulées de lave, l’arrivée d’autres magmas est caractérisée par des explosions projetant des matériaux.</w:t>
      </w:r>
    </w:p>
    <w:p w14:paraId="55A2E9E2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 </w:t>
      </w:r>
    </w:p>
    <w:p w14:paraId="65F3766A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La situation-problème</w:t>
      </w:r>
    </w:p>
    <w:p w14:paraId="4812AF40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2A2A2A"/>
          <w:sz w:val="28"/>
          <w:szCs w:val="28"/>
        </w:rPr>
      </w:pPr>
      <w:r>
        <w:rPr>
          <w:rFonts w:ascii="Trebuchet MS" w:hAnsi="Trebuchet MS" w:cs="Trebuchet MS"/>
          <w:i/>
          <w:iCs/>
          <w:color w:val="2A2A2A"/>
          <w:sz w:val="28"/>
          <w:szCs w:val="28"/>
        </w:rPr>
        <w:t>Zita et Samia sont deux amies, élèves de 5ème. Elles se sont rencontrées par Internet. Au cours d’une conversation Zita raconte ses vacances à Samia en lui envoyant des photographies d’une ancienne éruption du volcan qu’elle a gravi (la montagne Pelée). Samia qui habite sur l’île de la Réunion s’étonne des différences qu’elle a constatées entre le la montagne Pelée et le piton de la fournaise (volcan de son île).</w:t>
      </w:r>
    </w:p>
    <w:p w14:paraId="0FDA15E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3C87D940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42A62FE9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lastRenderedPageBreak/>
        <w:t>Le(s) support(s) de travail</w:t>
      </w:r>
    </w:p>
    <w:p w14:paraId="7C88D84E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28DF204C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Support 1 : Courrier électronique de Zita avec photographie du volcan de la Montagne Pelée :</w:t>
      </w:r>
    </w:p>
    <w:p w14:paraId="12E6D61C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3CB0A320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noProof/>
          <w:sz w:val="28"/>
          <w:szCs w:val="28"/>
        </w:rPr>
        <w:drawing>
          <wp:inline distT="0" distB="0" distL="0" distR="0" wp14:anchorId="3E96ED63" wp14:editId="3F1DD29F">
            <wp:extent cx="6400800" cy="6134735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C9E1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</w:p>
    <w:p w14:paraId="3843B2FA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Support 2 : Courrier électronique de Samia avec photographie du volcan « Piton de la Fournaise »</w:t>
      </w:r>
      <w:r>
        <w:rPr>
          <w:rFonts w:ascii="Trebuchet MS" w:hAnsi="Trebuchet MS" w:cs="Trebuchet MS"/>
          <w:sz w:val="28"/>
          <w:szCs w:val="28"/>
        </w:rPr>
        <w:t xml:space="preserve"> :</w:t>
      </w:r>
    </w:p>
    <w:p w14:paraId="1835EC6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67BBCFA3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noProof/>
          <w:sz w:val="28"/>
          <w:szCs w:val="28"/>
        </w:rPr>
        <w:lastRenderedPageBreak/>
        <w:drawing>
          <wp:inline distT="0" distB="0" distL="0" distR="0" wp14:anchorId="7625E790" wp14:editId="27317C4B">
            <wp:extent cx="6393022" cy="5499312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77" cy="5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8957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14:paraId="0DB6A261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Support 3 : Deux définitions</w:t>
      </w:r>
    </w:p>
    <w:p w14:paraId="32801990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Eruption volcanique</w:t>
      </w:r>
      <w:r>
        <w:rPr>
          <w:rFonts w:ascii="Trebuchet MS" w:hAnsi="Trebuchet MS" w:cs="Trebuchet MS"/>
          <w:sz w:val="28"/>
          <w:szCs w:val="28"/>
        </w:rPr>
        <w:t xml:space="preserve"> : période d’activité du volcan durant laquelle de la lave et différents autres produits sont émis à la surface de la Terre à partir d’une cheminée.</w:t>
      </w:r>
    </w:p>
    <w:p w14:paraId="7761773C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 xml:space="preserve">Nuée ardente : </w:t>
      </w:r>
      <w:r>
        <w:rPr>
          <w:rFonts w:ascii="Trebuchet MS" w:hAnsi="Trebuchet MS" w:cs="Trebuchet MS"/>
          <w:sz w:val="28"/>
          <w:szCs w:val="28"/>
        </w:rPr>
        <w:t>Volume important de gaz brûlants transportant, suite à une violente explosion, des masses considérables de débris de lave de tailles variées (cendres ou blocs) et se déplaçant à très grande vitesse (entre 50 et 300 kilomètres/heure).</w:t>
      </w:r>
    </w:p>
    <w:p w14:paraId="71283566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</w:p>
    <w:p w14:paraId="2E958CF5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14:paraId="3A4D5311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14:paraId="437898A1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14:paraId="04843015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 xml:space="preserve">Support 4 : Protocole de modélisation de deux types d’éruption </w:t>
      </w:r>
    </w:p>
    <w:p w14:paraId="5E355611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</w:p>
    <w:p w14:paraId="3F33AC1C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Protocole de modélisation</w:t>
      </w:r>
    </w:p>
    <w:p w14:paraId="3C5E7129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1. Fixer deux tubes en U sur un support et les remplir à moitié </w:t>
      </w:r>
    </w:p>
    <w:p w14:paraId="0E27F436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a. de sauce tomate pour le premier (aspect de liquide épais)</w:t>
      </w:r>
    </w:p>
    <w:p w14:paraId="2DD06594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b. d’un mélange de sauce tomate et de flocons de purée pour le second (aspect pâteux).</w:t>
      </w:r>
    </w:p>
    <w:p w14:paraId="2ED5ADD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2. Pour chaque tube, introduire un piston dans l’une des deux ouvertures.</w:t>
      </w:r>
    </w:p>
    <w:p w14:paraId="5679F69A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3. Appuyer lentement sur le piston.</w:t>
      </w:r>
    </w:p>
    <w:p w14:paraId="1FF65D52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4. Observer le résultat</w:t>
      </w:r>
    </w:p>
    <w:p w14:paraId="4966D16E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 </w:t>
      </w:r>
    </w:p>
    <w:p w14:paraId="087D3D1C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La (les) consigne(s) donnée(s) à l’élève</w:t>
      </w:r>
    </w:p>
    <w:p w14:paraId="479E0DF9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2A2A2A"/>
          <w:sz w:val="28"/>
          <w:szCs w:val="28"/>
        </w:rPr>
      </w:pPr>
      <w:r>
        <w:rPr>
          <w:rFonts w:ascii="Trebuchet MS" w:hAnsi="Trebuchet MS" w:cs="Trebuchet MS"/>
          <w:i/>
          <w:iCs/>
          <w:color w:val="2A2A2A"/>
          <w:sz w:val="28"/>
          <w:szCs w:val="28"/>
        </w:rPr>
        <w:t>A l’aide des supports proposés, aide Samia à comprendre que les volcans peuvent être très différents, en lui expliquant, dans un courriel, l’origine de ces différences.</w:t>
      </w:r>
    </w:p>
    <w:p w14:paraId="158AE925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 </w:t>
      </w:r>
    </w:p>
    <w:p w14:paraId="0D1EE232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Les aides ou "coup de pouce"</w:t>
      </w:r>
    </w:p>
    <w:p w14:paraId="74D86304" w14:textId="77777777" w:rsidR="008559DD" w:rsidRDefault="008559DD" w:rsidP="008559DD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Aide à la démarche de résolution</w:t>
      </w:r>
    </w:p>
    <w:p w14:paraId="2C5B7BE7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Relever dans les supports 2 les points communs entre la Montagne Pelée et le Piton de la Fournaise. Puis mettre en relation ces caractéristiques avec le support 3 pour expliquer pourquoi dans les deux cas on peut parler de volcans</w:t>
      </w:r>
    </w:p>
    <w:p w14:paraId="4CAD12AD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Relever dans les supports 1 et 2 les différences entre la Montagne Pelée et le Piton de la Fournaise (formes, activités, produits </w:t>
      </w:r>
      <w:proofErr w:type="gramStart"/>
      <w:r>
        <w:rPr>
          <w:rFonts w:ascii="Trebuchet MS" w:hAnsi="Trebuchet MS" w:cs="Trebuchet MS"/>
          <w:sz w:val="28"/>
          <w:szCs w:val="28"/>
        </w:rPr>
        <w:t>émis…)</w:t>
      </w:r>
      <w:proofErr w:type="gramEnd"/>
      <w:r>
        <w:rPr>
          <w:rFonts w:ascii="Trebuchet MS" w:hAnsi="Trebuchet MS" w:cs="Trebuchet MS"/>
          <w:sz w:val="28"/>
          <w:szCs w:val="28"/>
        </w:rPr>
        <w:t>.</w:t>
      </w:r>
    </w:p>
    <w:p w14:paraId="26B254CF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Utiliser le support 4 pour expliquer l’origine de ces différences</w:t>
      </w:r>
    </w:p>
    <w:p w14:paraId="226C5A80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Dire d’abord à quoi correspond chaque élément du modèle dans un volcan réel</w:t>
      </w:r>
    </w:p>
    <w:p w14:paraId="31D8970D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Faire la manipulation</w:t>
      </w:r>
    </w:p>
    <w:p w14:paraId="5D278A30" w14:textId="77777777" w:rsidR="008559DD" w:rsidRDefault="008559DD" w:rsidP="008559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Etablir le lien entre les résultats de cette manipulation et la différence de forme des volcans Montagne Pelée et Piton de la Fournaise</w:t>
      </w:r>
      <w:r>
        <w:rPr>
          <w:rFonts w:ascii="Trebuchet MS" w:hAnsi="Trebuchet MS" w:cs="Trebuchet MS"/>
          <w:b/>
          <w:bCs/>
          <w:sz w:val="28"/>
          <w:szCs w:val="28"/>
        </w:rPr>
        <w:t>.</w:t>
      </w:r>
    </w:p>
    <w:p w14:paraId="50ED43AE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</w:p>
    <w:p w14:paraId="394A47CC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71B131E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35D5429D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5169621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52E408A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112BFC41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5F791570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</w:p>
    <w:p w14:paraId="433862FF" w14:textId="77777777" w:rsidR="008559DD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1"/>
          <w:szCs w:val="31"/>
        </w:rPr>
      </w:pPr>
      <w:r>
        <w:rPr>
          <w:rFonts w:ascii="Trebuchet MS" w:hAnsi="Trebuchet MS" w:cs="Trebuchet MS"/>
          <w:b/>
          <w:bCs/>
          <w:color w:val="434343"/>
          <w:sz w:val="31"/>
          <w:szCs w:val="31"/>
        </w:rPr>
        <w:lastRenderedPageBreak/>
        <w:t>Quelqu</w:t>
      </w:r>
      <w:r w:rsidR="008559DD">
        <w:rPr>
          <w:rFonts w:ascii="Trebuchet MS" w:hAnsi="Trebuchet MS" w:cs="Trebuchet MS"/>
          <w:b/>
          <w:bCs/>
          <w:color w:val="434343"/>
          <w:sz w:val="31"/>
          <w:szCs w:val="31"/>
        </w:rPr>
        <w:t xml:space="preserve">es réponses </w:t>
      </w: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>d</w:t>
      </w:r>
      <w:r w:rsidR="008559DD">
        <w:rPr>
          <w:rFonts w:ascii="Trebuchet MS" w:hAnsi="Trebuchet MS" w:cs="Trebuchet MS"/>
          <w:b/>
          <w:bCs/>
          <w:color w:val="434343"/>
          <w:sz w:val="31"/>
          <w:szCs w:val="31"/>
        </w:rPr>
        <w:t>es</w:t>
      </w:r>
      <w:r>
        <w:rPr>
          <w:rFonts w:ascii="Trebuchet MS" w:hAnsi="Trebuchet MS" w:cs="Trebuchet MS"/>
          <w:b/>
          <w:bCs/>
          <w:color w:val="434343"/>
          <w:sz w:val="31"/>
          <w:szCs w:val="31"/>
        </w:rPr>
        <w:t xml:space="preserve"> élèves de Quatrième</w:t>
      </w:r>
      <w:r w:rsidR="00CC2133">
        <w:rPr>
          <w:rFonts w:ascii="Trebuchet MS" w:hAnsi="Trebuchet MS" w:cs="Trebuchet MS"/>
          <w:b/>
          <w:bCs/>
          <w:color w:val="434343"/>
          <w:sz w:val="31"/>
          <w:szCs w:val="31"/>
        </w:rPr>
        <w:t> :</w:t>
      </w:r>
    </w:p>
    <w:p w14:paraId="653AAD65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171AF6F4" w14:textId="77777777" w:rsidR="008559DD" w:rsidRDefault="008559DD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 </w:t>
      </w:r>
      <w:r w:rsidR="000A5681">
        <w:rPr>
          <w:rFonts w:ascii="Trebuchet MS" w:hAnsi="Trebuchet MS" w:cs="Trebuchet MS"/>
          <w:i/>
          <w:sz w:val="28"/>
          <w:szCs w:val="28"/>
        </w:rPr>
        <w:t>Bonjour Samia,</w:t>
      </w:r>
    </w:p>
    <w:p w14:paraId="00809A67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60B017E4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 xml:space="preserve">Si je te parle, c’est pour te dire que les volcans sont souvent </w:t>
      </w:r>
      <w:r w:rsidR="00CC2133">
        <w:rPr>
          <w:rFonts w:ascii="Trebuchet MS" w:hAnsi="Trebuchet MS" w:cs="Trebuchet MS"/>
          <w:i/>
          <w:sz w:val="28"/>
          <w:szCs w:val="28"/>
        </w:rPr>
        <w:t>très</w:t>
      </w:r>
      <w:r>
        <w:rPr>
          <w:rFonts w:ascii="Trebuchet MS" w:hAnsi="Trebuchet MS" w:cs="Trebuchet MS"/>
          <w:i/>
          <w:sz w:val="28"/>
          <w:szCs w:val="28"/>
        </w:rPr>
        <w:t xml:space="preserve"> </w:t>
      </w:r>
      <w:r w:rsidR="00CC2133">
        <w:rPr>
          <w:rFonts w:ascii="Trebuchet MS" w:hAnsi="Trebuchet MS" w:cs="Trebuchet MS"/>
          <w:i/>
          <w:sz w:val="28"/>
          <w:szCs w:val="28"/>
        </w:rPr>
        <w:t>différents</w:t>
      </w:r>
      <w:r>
        <w:rPr>
          <w:rFonts w:ascii="Trebuchet MS" w:hAnsi="Trebuchet MS" w:cs="Trebuchet MS"/>
          <w:i/>
          <w:sz w:val="28"/>
          <w:szCs w:val="28"/>
        </w:rPr>
        <w:t xml:space="preserve">. En classe, nous avons fait une </w:t>
      </w:r>
      <w:r w:rsidR="00CC2133">
        <w:rPr>
          <w:rFonts w:ascii="Trebuchet MS" w:hAnsi="Trebuchet MS" w:cs="Trebuchet MS"/>
          <w:i/>
          <w:sz w:val="28"/>
          <w:szCs w:val="28"/>
        </w:rPr>
        <w:t>expérience</w:t>
      </w:r>
      <w:r>
        <w:rPr>
          <w:rFonts w:ascii="Trebuchet MS" w:hAnsi="Trebuchet MS" w:cs="Trebuchet MS"/>
          <w:i/>
          <w:sz w:val="28"/>
          <w:szCs w:val="28"/>
        </w:rPr>
        <w:t xml:space="preserve"> pour comprendre les </w:t>
      </w:r>
      <w:r w:rsidR="00CC2133">
        <w:rPr>
          <w:rFonts w:ascii="Trebuchet MS" w:hAnsi="Trebuchet MS" w:cs="Trebuchet MS"/>
          <w:i/>
          <w:sz w:val="28"/>
          <w:szCs w:val="28"/>
        </w:rPr>
        <w:t>éruptions</w:t>
      </w:r>
      <w:r>
        <w:rPr>
          <w:rFonts w:ascii="Trebuchet MS" w:hAnsi="Trebuchet MS" w:cs="Trebuchet MS"/>
          <w:i/>
          <w:sz w:val="28"/>
          <w:szCs w:val="28"/>
        </w:rPr>
        <w:t xml:space="preserve"> des volcans. </w:t>
      </w:r>
    </w:p>
    <w:p w14:paraId="5E9161B1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0A5D9CC5" w14:textId="77777777" w:rsidR="000A5681" w:rsidRDefault="00CC2133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>Nous avons utilisé : des tubes remplis à moitié</w:t>
      </w:r>
      <w:r w:rsidR="000A5681">
        <w:rPr>
          <w:rFonts w:ascii="Trebuchet MS" w:hAnsi="Trebuchet MS" w:cs="Trebuchet MS"/>
          <w:i/>
          <w:sz w:val="28"/>
          <w:szCs w:val="28"/>
        </w:rPr>
        <w:t xml:space="preserve"> de sau</w:t>
      </w:r>
      <w:r>
        <w:rPr>
          <w:rFonts w:ascii="Trebuchet MS" w:hAnsi="Trebuchet MS" w:cs="Trebuchet MS"/>
          <w:i/>
          <w:sz w:val="28"/>
          <w:szCs w:val="28"/>
        </w:rPr>
        <w:t>ce tomate pour donner un aspect</w:t>
      </w:r>
      <w:r w:rsidR="000A5681">
        <w:rPr>
          <w:rFonts w:ascii="Trebuchet MS" w:hAnsi="Trebuchet MS" w:cs="Trebuchet MS"/>
          <w:i/>
          <w:sz w:val="28"/>
          <w:szCs w:val="28"/>
        </w:rPr>
        <w:t xml:space="preserve"> liquide et </w:t>
      </w:r>
      <w:r>
        <w:rPr>
          <w:rFonts w:ascii="Trebuchet MS" w:hAnsi="Trebuchet MS" w:cs="Trebuchet MS"/>
          <w:i/>
          <w:sz w:val="28"/>
          <w:szCs w:val="28"/>
        </w:rPr>
        <w:t>épais</w:t>
      </w:r>
      <w:r w:rsidR="000A5681">
        <w:rPr>
          <w:rFonts w:ascii="Trebuchet MS" w:hAnsi="Trebuchet MS" w:cs="Trebuchet MS"/>
          <w:i/>
          <w:sz w:val="28"/>
          <w:szCs w:val="28"/>
        </w:rPr>
        <w:t xml:space="preserve"> et aussi d’un </w:t>
      </w:r>
      <w:r>
        <w:rPr>
          <w:rFonts w:ascii="Trebuchet MS" w:hAnsi="Trebuchet MS" w:cs="Trebuchet MS"/>
          <w:i/>
          <w:sz w:val="28"/>
          <w:szCs w:val="28"/>
        </w:rPr>
        <w:t>mélange</w:t>
      </w:r>
      <w:r w:rsidR="000A5681">
        <w:rPr>
          <w:rFonts w:ascii="Trebuchet MS" w:hAnsi="Trebuchet MS" w:cs="Trebuchet MS"/>
          <w:i/>
          <w:sz w:val="28"/>
          <w:szCs w:val="28"/>
        </w:rPr>
        <w:t xml:space="preserve"> de sauce tomate et de flocons de </w:t>
      </w:r>
      <w:r>
        <w:rPr>
          <w:rFonts w:ascii="Trebuchet MS" w:hAnsi="Trebuchet MS" w:cs="Trebuchet MS"/>
          <w:i/>
          <w:sz w:val="28"/>
          <w:szCs w:val="28"/>
        </w:rPr>
        <w:t>purée</w:t>
      </w:r>
      <w:r w:rsidR="000A5681">
        <w:rPr>
          <w:rFonts w:ascii="Trebuchet MS" w:hAnsi="Trebuchet MS" w:cs="Trebuchet MS"/>
          <w:i/>
          <w:sz w:val="28"/>
          <w:szCs w:val="28"/>
        </w:rPr>
        <w:t xml:space="preserve"> de pomme de terre afin de donner un aspect </w:t>
      </w:r>
      <w:r>
        <w:rPr>
          <w:rFonts w:ascii="Trebuchet MS" w:hAnsi="Trebuchet MS" w:cs="Trebuchet MS"/>
          <w:i/>
          <w:sz w:val="28"/>
          <w:szCs w:val="28"/>
        </w:rPr>
        <w:t>pâteux</w:t>
      </w:r>
      <w:r w:rsidR="000A5681">
        <w:rPr>
          <w:rFonts w:ascii="Trebuchet MS" w:hAnsi="Trebuchet MS" w:cs="Trebuchet MS"/>
          <w:i/>
          <w:sz w:val="28"/>
          <w:szCs w:val="28"/>
        </w:rPr>
        <w:t>.</w:t>
      </w:r>
    </w:p>
    <w:p w14:paraId="4453E066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60D470AF" w14:textId="237A30EF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>Moi, j’avais fait l’</w:t>
      </w:r>
      <w:r w:rsidR="00CC2133">
        <w:rPr>
          <w:rFonts w:ascii="Trebuchet MS" w:hAnsi="Trebuchet MS" w:cs="Trebuchet MS"/>
          <w:i/>
          <w:sz w:val="28"/>
          <w:szCs w:val="28"/>
        </w:rPr>
        <w:t>hypothèse</w:t>
      </w:r>
      <w:r>
        <w:rPr>
          <w:rFonts w:ascii="Trebuchet MS" w:hAnsi="Trebuchet MS" w:cs="Trebuchet MS"/>
          <w:i/>
          <w:sz w:val="28"/>
          <w:szCs w:val="28"/>
        </w:rPr>
        <w:t xml:space="preserve"> que</w:t>
      </w:r>
      <w:r w:rsidR="00C95609">
        <w:rPr>
          <w:rFonts w:ascii="Trebuchet MS" w:hAnsi="Trebuchet MS" w:cs="Trebuchet MS"/>
          <w:i/>
          <w:sz w:val="28"/>
          <w:szCs w:val="28"/>
        </w:rPr>
        <w:t>,</w:t>
      </w:r>
      <w:r>
        <w:rPr>
          <w:rFonts w:ascii="Trebuchet MS" w:hAnsi="Trebuchet MS" w:cs="Trebuchet MS"/>
          <w:i/>
          <w:sz w:val="28"/>
          <w:szCs w:val="28"/>
        </w:rPr>
        <w:t xml:space="preserve"> lors de l’</w:t>
      </w:r>
      <w:r w:rsidR="00CC2133">
        <w:rPr>
          <w:rFonts w:ascii="Trebuchet MS" w:hAnsi="Trebuchet MS" w:cs="Trebuchet MS"/>
          <w:i/>
          <w:sz w:val="28"/>
          <w:szCs w:val="28"/>
        </w:rPr>
        <w:t>éruption</w:t>
      </w:r>
      <w:r>
        <w:rPr>
          <w:rFonts w:ascii="Trebuchet MS" w:hAnsi="Trebuchet MS" w:cs="Trebuchet MS"/>
          <w:i/>
          <w:sz w:val="28"/>
          <w:szCs w:val="28"/>
        </w:rPr>
        <w:t xml:space="preserve">, ce ne sont pas les </w:t>
      </w:r>
      <w:r w:rsidR="00CC2133">
        <w:rPr>
          <w:rFonts w:ascii="Trebuchet MS" w:hAnsi="Trebuchet MS" w:cs="Trebuchet MS"/>
          <w:i/>
          <w:sz w:val="28"/>
          <w:szCs w:val="28"/>
        </w:rPr>
        <w:t>mêmes</w:t>
      </w:r>
      <w:r>
        <w:rPr>
          <w:rFonts w:ascii="Trebuchet MS" w:hAnsi="Trebuchet MS" w:cs="Trebuchet MS"/>
          <w:i/>
          <w:sz w:val="28"/>
          <w:szCs w:val="28"/>
        </w:rPr>
        <w:t xml:space="preserve"> gaz ni les </w:t>
      </w:r>
      <w:r w:rsidR="00CC2133">
        <w:rPr>
          <w:rFonts w:ascii="Trebuchet MS" w:hAnsi="Trebuchet MS" w:cs="Trebuchet MS"/>
          <w:i/>
          <w:sz w:val="28"/>
          <w:szCs w:val="28"/>
        </w:rPr>
        <w:t>mêmes masses à</w:t>
      </w:r>
      <w:r>
        <w:rPr>
          <w:rFonts w:ascii="Trebuchet MS" w:hAnsi="Trebuchet MS" w:cs="Trebuchet MS"/>
          <w:i/>
          <w:sz w:val="28"/>
          <w:szCs w:val="28"/>
        </w:rPr>
        <w:t xml:space="preserve"> chaque fois qui sont </w:t>
      </w:r>
      <w:r w:rsidR="00CC2133">
        <w:rPr>
          <w:rFonts w:ascii="Trebuchet MS" w:hAnsi="Trebuchet MS" w:cs="Trebuchet MS"/>
          <w:i/>
          <w:sz w:val="28"/>
          <w:szCs w:val="28"/>
        </w:rPr>
        <w:t>émis à</w:t>
      </w:r>
      <w:r>
        <w:rPr>
          <w:rFonts w:ascii="Trebuchet MS" w:hAnsi="Trebuchet MS" w:cs="Trebuchet MS"/>
          <w:i/>
          <w:sz w:val="28"/>
          <w:szCs w:val="28"/>
        </w:rPr>
        <w:t xml:space="preserve"> la surface de la Terre.</w:t>
      </w:r>
    </w:p>
    <w:p w14:paraId="50F3DC4A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3656E03F" w14:textId="395F98EB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 xml:space="preserve">Au final, le </w:t>
      </w:r>
      <w:r w:rsidR="00CC2133">
        <w:rPr>
          <w:rFonts w:ascii="Trebuchet MS" w:hAnsi="Trebuchet MS" w:cs="Trebuchet MS"/>
          <w:i/>
          <w:sz w:val="28"/>
          <w:szCs w:val="28"/>
        </w:rPr>
        <w:t>mélange</w:t>
      </w:r>
      <w:r>
        <w:rPr>
          <w:rFonts w:ascii="Trebuchet MS" w:hAnsi="Trebuchet MS" w:cs="Trebuchet MS"/>
          <w:i/>
          <w:sz w:val="28"/>
          <w:szCs w:val="28"/>
        </w:rPr>
        <w:t xml:space="preserve"> sauce tomate + flocons de </w:t>
      </w:r>
      <w:r w:rsidR="00CC2133">
        <w:rPr>
          <w:rFonts w:ascii="Trebuchet MS" w:hAnsi="Trebuchet MS" w:cs="Trebuchet MS"/>
          <w:i/>
          <w:sz w:val="28"/>
          <w:szCs w:val="28"/>
        </w:rPr>
        <w:t>purée</w:t>
      </w:r>
      <w:r>
        <w:rPr>
          <w:rFonts w:ascii="Trebuchet MS" w:hAnsi="Trebuchet MS" w:cs="Trebuchet MS"/>
          <w:i/>
          <w:sz w:val="28"/>
          <w:szCs w:val="28"/>
        </w:rPr>
        <w:t xml:space="preserve"> est sorti lentement. Comme le volcan </w:t>
      </w:r>
      <w:r w:rsidR="00CC2133">
        <w:rPr>
          <w:rFonts w:ascii="Trebuchet MS" w:hAnsi="Trebuchet MS" w:cs="Trebuchet MS"/>
          <w:i/>
          <w:sz w:val="28"/>
          <w:szCs w:val="28"/>
        </w:rPr>
        <w:t>près de chez toi. Et l</w:t>
      </w:r>
      <w:r>
        <w:rPr>
          <w:rFonts w:ascii="Trebuchet MS" w:hAnsi="Trebuchet MS" w:cs="Trebuchet MS"/>
          <w:i/>
          <w:sz w:val="28"/>
          <w:szCs w:val="28"/>
        </w:rPr>
        <w:t xml:space="preserve">e tube rempli de sauce tomate a </w:t>
      </w:r>
      <w:r w:rsidR="00CC2133">
        <w:rPr>
          <w:rFonts w:ascii="Trebuchet MS" w:hAnsi="Trebuchet MS" w:cs="Trebuchet MS"/>
          <w:i/>
          <w:sz w:val="28"/>
          <w:szCs w:val="28"/>
        </w:rPr>
        <w:t>débordé</w:t>
      </w:r>
      <w:r>
        <w:rPr>
          <w:rFonts w:ascii="Trebuchet MS" w:hAnsi="Trebuchet MS" w:cs="Trebuchet MS"/>
          <w:i/>
          <w:sz w:val="28"/>
          <w:szCs w:val="28"/>
        </w:rPr>
        <w:t xml:space="preserve"> ave</w:t>
      </w:r>
      <w:r w:rsidR="00CC2133">
        <w:rPr>
          <w:rFonts w:ascii="Trebuchet MS" w:hAnsi="Trebuchet MS" w:cs="Trebuchet MS"/>
          <w:i/>
          <w:sz w:val="28"/>
          <w:szCs w:val="28"/>
        </w:rPr>
        <w:t>c beaucoup de bulles remontant à</w:t>
      </w:r>
      <w:r>
        <w:rPr>
          <w:rFonts w:ascii="Trebuchet MS" w:hAnsi="Trebuchet MS" w:cs="Trebuchet MS"/>
          <w:i/>
          <w:sz w:val="28"/>
          <w:szCs w:val="28"/>
        </w:rPr>
        <w:t xml:space="preserve"> la surface. Comme</w:t>
      </w:r>
      <w:r w:rsidR="00C95609">
        <w:rPr>
          <w:rFonts w:ascii="Trebuchet MS" w:hAnsi="Trebuchet MS" w:cs="Trebuchet MS"/>
          <w:i/>
          <w:sz w:val="28"/>
          <w:szCs w:val="28"/>
        </w:rPr>
        <w:t xml:space="preserve"> à</w:t>
      </w:r>
      <w:r>
        <w:rPr>
          <w:rFonts w:ascii="Trebuchet MS" w:hAnsi="Trebuchet MS" w:cs="Trebuchet MS"/>
          <w:i/>
          <w:sz w:val="28"/>
          <w:szCs w:val="28"/>
        </w:rPr>
        <w:t xml:space="preserve"> la Montagne </w:t>
      </w:r>
      <w:r w:rsidR="00CC2133">
        <w:rPr>
          <w:rFonts w:ascii="Trebuchet MS" w:hAnsi="Trebuchet MS" w:cs="Trebuchet MS"/>
          <w:i/>
          <w:sz w:val="28"/>
          <w:szCs w:val="28"/>
        </w:rPr>
        <w:t>Pelée et les bulles faisa</w:t>
      </w:r>
      <w:r>
        <w:rPr>
          <w:rFonts w:ascii="Trebuchet MS" w:hAnsi="Trebuchet MS" w:cs="Trebuchet MS"/>
          <w:i/>
          <w:sz w:val="28"/>
          <w:szCs w:val="28"/>
        </w:rPr>
        <w:t xml:space="preserve">nt penser aux </w:t>
      </w:r>
      <w:r w:rsidR="00CC2133">
        <w:rPr>
          <w:rFonts w:ascii="Trebuchet MS" w:hAnsi="Trebuchet MS" w:cs="Trebuchet MS"/>
          <w:i/>
          <w:sz w:val="28"/>
          <w:szCs w:val="28"/>
        </w:rPr>
        <w:t>nuées</w:t>
      </w:r>
      <w:r>
        <w:rPr>
          <w:rFonts w:ascii="Trebuchet MS" w:hAnsi="Trebuchet MS" w:cs="Trebuchet MS"/>
          <w:i/>
          <w:sz w:val="28"/>
          <w:szCs w:val="28"/>
        </w:rPr>
        <w:t xml:space="preserve"> ardentes.</w:t>
      </w:r>
    </w:p>
    <w:p w14:paraId="3DE590CD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2AF0DFFE" w14:textId="77777777" w:rsidR="000A5681" w:rsidRDefault="000A568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 xml:space="preserve">Donc, la </w:t>
      </w:r>
      <w:r w:rsidR="00CC2133">
        <w:rPr>
          <w:rFonts w:ascii="Trebuchet MS" w:hAnsi="Trebuchet MS" w:cs="Trebuchet MS"/>
          <w:i/>
          <w:sz w:val="28"/>
          <w:szCs w:val="28"/>
        </w:rPr>
        <w:t>façon</w:t>
      </w:r>
      <w:r>
        <w:rPr>
          <w:rFonts w:ascii="Trebuchet MS" w:hAnsi="Trebuchet MS" w:cs="Trebuchet MS"/>
          <w:i/>
          <w:sz w:val="28"/>
          <w:szCs w:val="28"/>
        </w:rPr>
        <w:t xml:space="preserve"> dont le volcan fera </w:t>
      </w:r>
      <w:r w:rsidR="00CC2133">
        <w:rPr>
          <w:rFonts w:ascii="Trebuchet MS" w:hAnsi="Trebuchet MS" w:cs="Trebuchet MS"/>
          <w:i/>
          <w:sz w:val="28"/>
          <w:szCs w:val="28"/>
        </w:rPr>
        <w:t>éruption</w:t>
      </w:r>
      <w:r>
        <w:rPr>
          <w:rFonts w:ascii="Trebuchet MS" w:hAnsi="Trebuchet MS" w:cs="Trebuchet MS"/>
          <w:i/>
          <w:sz w:val="28"/>
          <w:szCs w:val="28"/>
        </w:rPr>
        <w:t xml:space="preserve"> </w:t>
      </w:r>
      <w:r w:rsidR="00CC2133">
        <w:rPr>
          <w:rFonts w:ascii="Trebuchet MS" w:hAnsi="Trebuchet MS" w:cs="Trebuchet MS"/>
          <w:i/>
          <w:sz w:val="28"/>
          <w:szCs w:val="28"/>
        </w:rPr>
        <w:t>dépend</w:t>
      </w:r>
      <w:r>
        <w:rPr>
          <w:rFonts w:ascii="Trebuchet MS" w:hAnsi="Trebuchet MS" w:cs="Trebuchet MS"/>
          <w:i/>
          <w:sz w:val="28"/>
          <w:szCs w:val="28"/>
        </w:rPr>
        <w:t xml:space="preserve"> des </w:t>
      </w:r>
      <w:r w:rsidR="00CC2133">
        <w:rPr>
          <w:rFonts w:ascii="Trebuchet MS" w:hAnsi="Trebuchet MS" w:cs="Trebuchet MS"/>
          <w:i/>
          <w:sz w:val="28"/>
          <w:szCs w:val="28"/>
        </w:rPr>
        <w:t>matières qui remontent à</w:t>
      </w:r>
      <w:r>
        <w:rPr>
          <w:rFonts w:ascii="Trebuchet MS" w:hAnsi="Trebuchet MS" w:cs="Trebuchet MS"/>
          <w:i/>
          <w:sz w:val="28"/>
          <w:szCs w:val="28"/>
        </w:rPr>
        <w:t xml:space="preserve"> partir de la </w:t>
      </w:r>
      <w:r w:rsidR="00CC2133">
        <w:rPr>
          <w:rFonts w:ascii="Trebuchet MS" w:hAnsi="Trebuchet MS" w:cs="Trebuchet MS"/>
          <w:i/>
          <w:sz w:val="28"/>
          <w:szCs w:val="28"/>
        </w:rPr>
        <w:t>cheminée</w:t>
      </w:r>
      <w:r>
        <w:rPr>
          <w:rFonts w:ascii="Trebuchet MS" w:hAnsi="Trebuchet MS" w:cs="Trebuchet MS"/>
          <w:i/>
          <w:sz w:val="28"/>
          <w:szCs w:val="28"/>
        </w:rPr>
        <w:t xml:space="preserve"> (gaz, laves, cendres, blocs).</w:t>
      </w:r>
    </w:p>
    <w:p w14:paraId="75CDCCBE" w14:textId="77777777" w:rsidR="00CC2133" w:rsidRDefault="00CC2133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73347B13" w14:textId="77777777" w:rsidR="00CC2133" w:rsidRDefault="00CC2133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i/>
          <w:sz w:val="28"/>
          <w:szCs w:val="28"/>
        </w:rPr>
      </w:pPr>
      <w:r w:rsidRPr="00CC2133">
        <w:rPr>
          <w:rFonts w:ascii="Trebuchet MS" w:hAnsi="Trebuchet MS" w:cs="Trebuchet MS"/>
          <w:b/>
          <w:i/>
          <w:sz w:val="28"/>
          <w:szCs w:val="28"/>
        </w:rPr>
        <w:t>Jasmine François, 4</w:t>
      </w:r>
      <w:r w:rsidRPr="00CC2133">
        <w:rPr>
          <w:rFonts w:ascii="Trebuchet MS" w:hAnsi="Trebuchet MS" w:cs="Trebuchet MS"/>
          <w:b/>
          <w:i/>
          <w:sz w:val="28"/>
          <w:szCs w:val="28"/>
          <w:vertAlign w:val="superscript"/>
        </w:rPr>
        <w:t>e</w:t>
      </w:r>
      <w:r w:rsidRPr="00CC2133">
        <w:rPr>
          <w:rFonts w:ascii="Trebuchet MS" w:hAnsi="Trebuchet MS" w:cs="Trebuchet MS"/>
          <w:b/>
          <w:i/>
          <w:sz w:val="28"/>
          <w:szCs w:val="28"/>
        </w:rPr>
        <w:t xml:space="preserve"> B.</w:t>
      </w:r>
    </w:p>
    <w:p w14:paraId="6A9E2B3A" w14:textId="77777777" w:rsid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i/>
          <w:sz w:val="28"/>
          <w:szCs w:val="28"/>
        </w:rPr>
      </w:pPr>
    </w:p>
    <w:p w14:paraId="50ED4D5A" w14:textId="09EC201A" w:rsidR="00A12BB1" w:rsidRP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 w:rsidRPr="00A12BB1">
        <w:rPr>
          <w:rFonts w:ascii="Trebuchet MS" w:hAnsi="Trebuchet MS" w:cs="Trebuchet MS"/>
          <w:i/>
          <w:sz w:val="28"/>
          <w:szCs w:val="28"/>
        </w:rPr>
        <w:t>Bonjour Samia,</w:t>
      </w:r>
    </w:p>
    <w:p w14:paraId="3ABD4425" w14:textId="77777777" w:rsid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i/>
          <w:sz w:val="28"/>
          <w:szCs w:val="28"/>
        </w:rPr>
      </w:pPr>
    </w:p>
    <w:p w14:paraId="4298450F" w14:textId="406E1860" w:rsidR="00A12BB1" w:rsidRDefault="00C95609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>Par rapport à</w:t>
      </w:r>
      <w:r w:rsidR="00A12BB1" w:rsidRPr="00A12BB1">
        <w:rPr>
          <w:rFonts w:ascii="Trebuchet MS" w:hAnsi="Trebuchet MS" w:cs="Trebuchet MS"/>
          <w:i/>
          <w:sz w:val="28"/>
          <w:szCs w:val="28"/>
        </w:rPr>
        <w:t xml:space="preserve"> ton mail, je suis venue te parler des volcans ; il me semble que le volcan de chez Zita a pu avoir une </w:t>
      </w:r>
      <w:r w:rsidRPr="00A12BB1">
        <w:rPr>
          <w:rFonts w:ascii="Trebuchet MS" w:hAnsi="Trebuchet MS" w:cs="Trebuchet MS"/>
          <w:i/>
          <w:sz w:val="28"/>
          <w:szCs w:val="28"/>
        </w:rPr>
        <w:t>éruption</w:t>
      </w:r>
      <w:r w:rsidR="00A12BB1" w:rsidRPr="00A12BB1">
        <w:rPr>
          <w:rFonts w:ascii="Trebuchet MS" w:hAnsi="Trebuchet MS" w:cs="Trebuchet MS"/>
          <w:i/>
          <w:sz w:val="28"/>
          <w:szCs w:val="28"/>
        </w:rPr>
        <w:t xml:space="preserve"> </w:t>
      </w:r>
      <w:r w:rsidRPr="00A12BB1">
        <w:rPr>
          <w:rFonts w:ascii="Trebuchet MS" w:hAnsi="Trebuchet MS" w:cs="Trebuchet MS"/>
          <w:i/>
          <w:sz w:val="28"/>
          <w:szCs w:val="28"/>
        </w:rPr>
        <w:t>différente</w:t>
      </w:r>
      <w:r w:rsidR="00A12BB1" w:rsidRPr="00A12BB1">
        <w:rPr>
          <w:rFonts w:ascii="Trebuchet MS" w:hAnsi="Trebuchet MS" w:cs="Trebuchet MS"/>
          <w:i/>
          <w:sz w:val="28"/>
          <w:szCs w:val="28"/>
        </w:rPr>
        <w:t xml:space="preserve">. J’ai donc fait une </w:t>
      </w:r>
      <w:r w:rsidRPr="00A12BB1">
        <w:rPr>
          <w:rFonts w:ascii="Trebuchet MS" w:hAnsi="Trebuchet MS" w:cs="Trebuchet MS"/>
          <w:i/>
          <w:sz w:val="28"/>
          <w:szCs w:val="28"/>
        </w:rPr>
        <w:t>expérience</w:t>
      </w:r>
      <w:r w:rsidR="00A12BB1" w:rsidRPr="00A12BB1">
        <w:rPr>
          <w:rFonts w:ascii="Trebuchet MS" w:hAnsi="Trebuchet MS" w:cs="Trebuchet MS"/>
          <w:i/>
          <w:sz w:val="28"/>
          <w:szCs w:val="28"/>
        </w:rPr>
        <w:t xml:space="preserve"> avec une </w:t>
      </w:r>
      <w:r w:rsidRPr="00A12BB1">
        <w:rPr>
          <w:rFonts w:ascii="Trebuchet MS" w:hAnsi="Trebuchet MS" w:cs="Trebuchet MS"/>
          <w:i/>
          <w:sz w:val="28"/>
          <w:szCs w:val="28"/>
        </w:rPr>
        <w:t>éprouvette</w:t>
      </w:r>
      <w:r w:rsidR="00A12BB1">
        <w:rPr>
          <w:rFonts w:ascii="Trebuchet MS" w:hAnsi="Trebuchet MS" w:cs="Trebuchet MS"/>
          <w:i/>
          <w:sz w:val="28"/>
          <w:szCs w:val="28"/>
        </w:rPr>
        <w:t xml:space="preserve">, un long petit tube, de la </w:t>
      </w:r>
      <w:r>
        <w:rPr>
          <w:rFonts w:ascii="Trebuchet MS" w:hAnsi="Trebuchet MS" w:cs="Trebuchet MS"/>
          <w:i/>
          <w:sz w:val="28"/>
          <w:szCs w:val="28"/>
        </w:rPr>
        <w:t>purée</w:t>
      </w:r>
      <w:r w:rsidR="00A12BB1">
        <w:rPr>
          <w:rFonts w:ascii="Trebuchet MS" w:hAnsi="Trebuchet MS" w:cs="Trebuchet MS"/>
          <w:i/>
          <w:sz w:val="28"/>
          <w:szCs w:val="28"/>
        </w:rPr>
        <w:t>, du bicarbonate de soude, de l’eau, du vinaigre et une seringue.</w:t>
      </w:r>
    </w:p>
    <w:p w14:paraId="121DB489" w14:textId="77777777" w:rsid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5993D4E0" w14:textId="284E5DAC" w:rsid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t xml:space="preserve">Selon les </w:t>
      </w:r>
      <w:r w:rsidR="00C95609">
        <w:rPr>
          <w:rFonts w:ascii="Trebuchet MS" w:hAnsi="Trebuchet MS" w:cs="Trebuchet MS"/>
          <w:i/>
          <w:sz w:val="28"/>
          <w:szCs w:val="28"/>
        </w:rPr>
        <w:t>résultats</w:t>
      </w:r>
      <w:r>
        <w:rPr>
          <w:rFonts w:ascii="Trebuchet MS" w:hAnsi="Trebuchet MS" w:cs="Trebuchet MS"/>
          <w:i/>
          <w:sz w:val="28"/>
          <w:szCs w:val="28"/>
        </w:rPr>
        <w:t xml:space="preserve">, j’ai pu </w:t>
      </w:r>
      <w:r w:rsidR="00C95609">
        <w:rPr>
          <w:rFonts w:ascii="Trebuchet MS" w:hAnsi="Trebuchet MS" w:cs="Trebuchet MS"/>
          <w:i/>
          <w:sz w:val="28"/>
          <w:szCs w:val="28"/>
        </w:rPr>
        <w:t>compléter</w:t>
      </w:r>
      <w:r>
        <w:rPr>
          <w:rFonts w:ascii="Trebuchet MS" w:hAnsi="Trebuchet MS" w:cs="Trebuchet MS"/>
          <w:i/>
          <w:sz w:val="28"/>
          <w:szCs w:val="28"/>
        </w:rPr>
        <w:t xml:space="preserve"> mon </w:t>
      </w:r>
      <w:r w:rsidR="00C95609">
        <w:rPr>
          <w:rFonts w:ascii="Trebuchet MS" w:hAnsi="Trebuchet MS" w:cs="Trebuchet MS"/>
          <w:i/>
          <w:sz w:val="28"/>
          <w:szCs w:val="28"/>
        </w:rPr>
        <w:t>hypothèse</w:t>
      </w:r>
      <w:r>
        <w:rPr>
          <w:rFonts w:ascii="Trebuchet MS" w:hAnsi="Trebuchet MS" w:cs="Trebuchet MS"/>
          <w:i/>
          <w:sz w:val="28"/>
          <w:szCs w:val="28"/>
        </w:rPr>
        <w:t xml:space="preserve"> selon laquelle ton volcan a subi une </w:t>
      </w:r>
      <w:r w:rsidR="00C95609">
        <w:rPr>
          <w:rFonts w:ascii="Trebuchet MS" w:hAnsi="Trebuchet MS" w:cs="Trebuchet MS"/>
          <w:i/>
          <w:sz w:val="28"/>
          <w:szCs w:val="28"/>
        </w:rPr>
        <w:t>éruption</w:t>
      </w:r>
      <w:r>
        <w:rPr>
          <w:rFonts w:ascii="Trebuchet MS" w:hAnsi="Trebuchet MS" w:cs="Trebuchet MS"/>
          <w:i/>
          <w:sz w:val="28"/>
          <w:szCs w:val="28"/>
        </w:rPr>
        <w:t xml:space="preserve"> </w:t>
      </w:r>
      <w:r w:rsidR="00C95609">
        <w:rPr>
          <w:rFonts w:ascii="Trebuchet MS" w:hAnsi="Trebuchet MS" w:cs="Trebuchet MS"/>
          <w:i/>
          <w:sz w:val="28"/>
          <w:szCs w:val="28"/>
        </w:rPr>
        <w:t xml:space="preserve">différente, le tien aurait eu une lave plus </w:t>
      </w:r>
      <w:r>
        <w:rPr>
          <w:rFonts w:ascii="Trebuchet MS" w:hAnsi="Trebuchet MS" w:cs="Trebuchet MS"/>
          <w:i/>
          <w:sz w:val="28"/>
          <w:szCs w:val="28"/>
        </w:rPr>
        <w:t>liqui</w:t>
      </w:r>
      <w:r w:rsidR="00C95609">
        <w:rPr>
          <w:rFonts w:ascii="Trebuchet MS" w:hAnsi="Trebuchet MS" w:cs="Trebuchet MS"/>
          <w:i/>
          <w:sz w:val="28"/>
          <w:szCs w:val="28"/>
        </w:rPr>
        <w:t>de ; donc, lors de l’éruption, elle aurait coulé</w:t>
      </w:r>
      <w:r>
        <w:rPr>
          <w:rFonts w:ascii="Trebuchet MS" w:hAnsi="Trebuchet MS" w:cs="Trebuchet MS"/>
          <w:i/>
          <w:sz w:val="28"/>
          <w:szCs w:val="28"/>
        </w:rPr>
        <w:t xml:space="preserve"> sur </w:t>
      </w:r>
      <w:r w:rsidR="00C95609">
        <w:rPr>
          <w:rFonts w:ascii="Trebuchet MS" w:hAnsi="Trebuchet MS" w:cs="Trebuchet MS"/>
          <w:i/>
          <w:sz w:val="28"/>
          <w:szCs w:val="28"/>
        </w:rPr>
        <w:t>[</w:t>
      </w:r>
      <w:r>
        <w:rPr>
          <w:rFonts w:ascii="Trebuchet MS" w:hAnsi="Trebuchet MS" w:cs="Trebuchet MS"/>
          <w:i/>
          <w:sz w:val="28"/>
          <w:szCs w:val="28"/>
        </w:rPr>
        <w:t>la pente du volcan</w:t>
      </w:r>
      <w:r w:rsidR="00C95609">
        <w:rPr>
          <w:rFonts w:ascii="Trebuchet MS" w:hAnsi="Trebuchet MS" w:cs="Trebuchet MS"/>
          <w:i/>
          <w:sz w:val="28"/>
          <w:szCs w:val="28"/>
        </w:rPr>
        <w:t>]</w:t>
      </w:r>
      <w:r>
        <w:rPr>
          <w:rFonts w:ascii="Trebuchet MS" w:hAnsi="Trebuchet MS" w:cs="Trebuchet MS"/>
          <w:i/>
          <w:sz w:val="28"/>
          <w:szCs w:val="28"/>
        </w:rPr>
        <w:t xml:space="preserve"> donnant une forme de </w:t>
      </w:r>
      <w:r w:rsidR="00C95609">
        <w:rPr>
          <w:rFonts w:ascii="Trebuchet MS" w:hAnsi="Trebuchet MS" w:cs="Trebuchet MS"/>
          <w:i/>
          <w:sz w:val="28"/>
          <w:szCs w:val="28"/>
        </w:rPr>
        <w:t>cône</w:t>
      </w:r>
      <w:r>
        <w:rPr>
          <w:rFonts w:ascii="Trebuchet MS" w:hAnsi="Trebuchet MS" w:cs="Trebuchet MS"/>
          <w:i/>
          <w:sz w:val="28"/>
          <w:szCs w:val="28"/>
        </w:rPr>
        <w:t>.</w:t>
      </w:r>
    </w:p>
    <w:p w14:paraId="6B05402C" w14:textId="006566D3" w:rsidR="00A12BB1" w:rsidRDefault="00A12BB1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  <w:r>
        <w:rPr>
          <w:rFonts w:ascii="Trebuchet MS" w:hAnsi="Trebuchet MS" w:cs="Trebuchet MS"/>
          <w:i/>
          <w:sz w:val="28"/>
          <w:szCs w:val="28"/>
        </w:rPr>
        <w:lastRenderedPageBreak/>
        <w:t>Celui de Zita</w:t>
      </w:r>
      <w:r w:rsidR="00C95609">
        <w:rPr>
          <w:rFonts w:ascii="Trebuchet MS" w:hAnsi="Trebuchet MS" w:cs="Trebuchet MS"/>
          <w:i/>
          <w:sz w:val="28"/>
          <w:szCs w:val="28"/>
        </w:rPr>
        <w:t xml:space="preserve"> aurait eu une explosion [à</w:t>
      </w:r>
      <w:r>
        <w:rPr>
          <w:rFonts w:ascii="Trebuchet MS" w:hAnsi="Trebuchet MS" w:cs="Trebuchet MS"/>
          <w:i/>
          <w:sz w:val="28"/>
          <w:szCs w:val="28"/>
        </w:rPr>
        <w:t xml:space="preserve"> cause d’une lave plus </w:t>
      </w:r>
      <w:r w:rsidR="00C95609">
        <w:rPr>
          <w:rFonts w:ascii="Trebuchet MS" w:hAnsi="Trebuchet MS" w:cs="Trebuchet MS"/>
          <w:i/>
          <w:sz w:val="28"/>
          <w:szCs w:val="28"/>
        </w:rPr>
        <w:t>pâteuse (lave</w:t>
      </w:r>
      <w:r>
        <w:rPr>
          <w:rFonts w:ascii="Trebuchet MS" w:hAnsi="Trebuchet MS" w:cs="Trebuchet MS"/>
          <w:i/>
          <w:sz w:val="28"/>
          <w:szCs w:val="28"/>
        </w:rPr>
        <w:t xml:space="preserve"> plus dense</w:t>
      </w:r>
      <w:r w:rsidR="00C95609">
        <w:rPr>
          <w:rFonts w:ascii="Trebuchet MS" w:hAnsi="Trebuchet MS" w:cs="Trebuchet MS"/>
          <w:i/>
          <w:sz w:val="28"/>
          <w:szCs w:val="28"/>
        </w:rPr>
        <w:t xml:space="preserve"> accompagnée de </w:t>
      </w:r>
      <w:proofErr w:type="gramStart"/>
      <w:r w:rsidR="00C95609">
        <w:rPr>
          <w:rFonts w:ascii="Trebuchet MS" w:hAnsi="Trebuchet MS" w:cs="Trebuchet MS"/>
          <w:i/>
          <w:sz w:val="28"/>
          <w:szCs w:val="28"/>
        </w:rPr>
        <w:t>blocs…)</w:t>
      </w:r>
      <w:proofErr w:type="gramEnd"/>
      <w:r w:rsidR="00C95609">
        <w:rPr>
          <w:rFonts w:ascii="Trebuchet MS" w:hAnsi="Trebuchet MS" w:cs="Trebuchet MS"/>
          <w:i/>
          <w:sz w:val="28"/>
          <w:szCs w:val="28"/>
        </w:rPr>
        <w:t>, ce qui aurait causé</w:t>
      </w:r>
      <w:r>
        <w:rPr>
          <w:rFonts w:ascii="Trebuchet MS" w:hAnsi="Trebuchet MS" w:cs="Trebuchet MS"/>
          <w:i/>
          <w:sz w:val="28"/>
          <w:szCs w:val="28"/>
        </w:rPr>
        <w:t xml:space="preserve"> des </w:t>
      </w:r>
      <w:r w:rsidR="00A869C8">
        <w:rPr>
          <w:rFonts w:ascii="Trebuchet MS" w:hAnsi="Trebuchet MS" w:cs="Trebuchet MS"/>
          <w:i/>
          <w:sz w:val="28"/>
          <w:szCs w:val="28"/>
        </w:rPr>
        <w:t>dégâts</w:t>
      </w:r>
      <w:r>
        <w:rPr>
          <w:rFonts w:ascii="Trebuchet MS" w:hAnsi="Trebuchet MS" w:cs="Trebuchet MS"/>
          <w:i/>
          <w:sz w:val="28"/>
          <w:szCs w:val="28"/>
        </w:rPr>
        <w:t xml:space="preserve"> autour du volcan</w:t>
      </w:r>
      <w:r w:rsidR="006370FE">
        <w:rPr>
          <w:rFonts w:ascii="Trebuchet MS" w:hAnsi="Trebuchet MS" w:cs="Trebuchet MS"/>
          <w:i/>
          <w:sz w:val="28"/>
          <w:szCs w:val="28"/>
        </w:rPr>
        <w:t xml:space="preserve"> […]</w:t>
      </w:r>
      <w:r w:rsidR="001F2FB7">
        <w:rPr>
          <w:rFonts w:ascii="Trebuchet MS" w:hAnsi="Trebuchet MS" w:cs="Trebuchet MS"/>
          <w:i/>
          <w:sz w:val="28"/>
          <w:szCs w:val="28"/>
        </w:rPr>
        <w:t>, donnant une forme de</w:t>
      </w:r>
      <w:r w:rsidR="006370FE">
        <w:rPr>
          <w:rFonts w:ascii="Trebuchet MS" w:hAnsi="Trebuchet MS" w:cs="Trebuchet MS"/>
          <w:i/>
          <w:sz w:val="28"/>
          <w:szCs w:val="28"/>
        </w:rPr>
        <w:t xml:space="preserve"> [dôme]</w:t>
      </w:r>
      <w:r w:rsidR="001F2FB7">
        <w:rPr>
          <w:rFonts w:ascii="Trebuchet MS" w:hAnsi="Trebuchet MS" w:cs="Trebuchet MS"/>
          <w:i/>
          <w:sz w:val="28"/>
          <w:szCs w:val="28"/>
        </w:rPr>
        <w:t xml:space="preserve"> au volcan. Je pense que l’</w:t>
      </w:r>
      <w:r w:rsidR="006370FE">
        <w:rPr>
          <w:rFonts w:ascii="Trebuchet MS" w:hAnsi="Trebuchet MS" w:cs="Trebuchet MS"/>
          <w:i/>
          <w:sz w:val="28"/>
          <w:szCs w:val="28"/>
        </w:rPr>
        <w:t>expérience a [validé]</w:t>
      </w:r>
      <w:r w:rsidR="001F2FB7">
        <w:rPr>
          <w:rFonts w:ascii="Trebuchet MS" w:hAnsi="Trebuchet MS" w:cs="Trebuchet MS"/>
          <w:i/>
          <w:sz w:val="28"/>
          <w:szCs w:val="28"/>
        </w:rPr>
        <w:t xml:space="preserve"> mon </w:t>
      </w:r>
      <w:r w:rsidR="006370FE">
        <w:rPr>
          <w:rFonts w:ascii="Trebuchet MS" w:hAnsi="Trebuchet MS" w:cs="Trebuchet MS"/>
          <w:i/>
          <w:sz w:val="28"/>
          <w:szCs w:val="28"/>
        </w:rPr>
        <w:t>hypothèse</w:t>
      </w:r>
      <w:r w:rsidR="001F2FB7">
        <w:rPr>
          <w:rFonts w:ascii="Trebuchet MS" w:hAnsi="Trebuchet MS" w:cs="Trebuchet MS"/>
          <w:i/>
          <w:sz w:val="28"/>
          <w:szCs w:val="28"/>
        </w:rPr>
        <w:t>.</w:t>
      </w:r>
    </w:p>
    <w:p w14:paraId="5411B0B4" w14:textId="77777777" w:rsidR="00C95609" w:rsidRDefault="00C95609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sz w:val="28"/>
          <w:szCs w:val="28"/>
        </w:rPr>
      </w:pPr>
    </w:p>
    <w:p w14:paraId="45B4CC4C" w14:textId="65D64596" w:rsidR="00C95609" w:rsidRPr="00C95609" w:rsidRDefault="00C95609" w:rsidP="008559DD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8"/>
          <w:szCs w:val="28"/>
        </w:rPr>
      </w:pPr>
      <w:r w:rsidRPr="00C95609">
        <w:rPr>
          <w:rFonts w:ascii="Trebuchet MS" w:hAnsi="Trebuchet MS" w:cs="Trebuchet MS"/>
          <w:b/>
          <w:sz w:val="28"/>
          <w:szCs w:val="28"/>
        </w:rPr>
        <w:t>Angelina François</w:t>
      </w:r>
      <w:r>
        <w:rPr>
          <w:rFonts w:ascii="Trebuchet MS" w:hAnsi="Trebuchet MS" w:cs="Trebuchet MS"/>
          <w:b/>
          <w:sz w:val="28"/>
          <w:szCs w:val="28"/>
        </w:rPr>
        <w:t>, 4</w:t>
      </w:r>
      <w:r w:rsidRPr="00C95609">
        <w:rPr>
          <w:rFonts w:ascii="Trebuchet MS" w:hAnsi="Trebuchet MS" w:cs="Trebuchet MS"/>
          <w:b/>
          <w:sz w:val="28"/>
          <w:szCs w:val="28"/>
          <w:vertAlign w:val="superscript"/>
        </w:rPr>
        <w:t>e</w:t>
      </w:r>
      <w:r>
        <w:rPr>
          <w:rFonts w:ascii="Trebuchet MS" w:hAnsi="Trebuchet MS" w:cs="Trebuchet MS"/>
          <w:b/>
          <w:sz w:val="28"/>
          <w:szCs w:val="28"/>
        </w:rPr>
        <w:t xml:space="preserve"> B</w:t>
      </w:r>
    </w:p>
    <w:p w14:paraId="13522BF6" w14:textId="77777777" w:rsidR="000C1923" w:rsidRDefault="000C1923"/>
    <w:p w14:paraId="3F627107" w14:textId="42699C49" w:rsidR="00A9111E" w:rsidRPr="000C1923" w:rsidRDefault="000A5681" w:rsidP="000C1923">
      <w:pPr>
        <w:rPr>
          <w:rFonts w:ascii="Trebuchet MS" w:hAnsi="Trebuchet MS"/>
          <w:i/>
          <w:sz w:val="28"/>
          <w:szCs w:val="28"/>
        </w:rPr>
      </w:pPr>
      <w:r w:rsidRPr="000C1923">
        <w:rPr>
          <w:rFonts w:ascii="Trebuchet MS" w:hAnsi="Trebuchet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2230" wp14:editId="587E5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BE6077" w14:textId="77777777" w:rsidR="00176817" w:rsidRDefault="001768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23.45pt;height:21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" mv:complextextbox="1" filled="f" stroked="f">
                <v:textbox style="mso-fit-shape-to-text:t">
                  <w:txbxContent>
                    <w:p w14:paraId="01BE6077" w14:textId="77777777" w:rsidR="00176817" w:rsidRDefault="00176817"/>
                  </w:txbxContent>
                </v:textbox>
                <w10:wrap type="square" anchorx="page" anchory="page"/>
              </v:shape>
            </w:pict>
          </mc:Fallback>
        </mc:AlternateContent>
      </w:r>
      <w:r w:rsidR="000C1923" w:rsidRPr="000C1923">
        <w:rPr>
          <w:rFonts w:ascii="Trebuchet MS" w:hAnsi="Trebuchet MS"/>
          <w:i/>
          <w:sz w:val="28"/>
          <w:szCs w:val="28"/>
        </w:rPr>
        <w:t>Salut Samia,</w:t>
      </w:r>
    </w:p>
    <w:p w14:paraId="526D33D0" w14:textId="77777777" w:rsidR="000C1923" w:rsidRDefault="000C1923">
      <w:pPr>
        <w:rPr>
          <w:i/>
        </w:rPr>
      </w:pPr>
    </w:p>
    <w:p w14:paraId="7D848590" w14:textId="440E2E35" w:rsidR="000C1923" w:rsidRDefault="000C1923">
      <w:pPr>
        <w:rPr>
          <w:rFonts w:ascii="Trebuchet MS" w:hAnsi="Trebuchet MS"/>
          <w:i/>
          <w:sz w:val="28"/>
          <w:szCs w:val="28"/>
        </w:rPr>
      </w:pPr>
      <w:r w:rsidRPr="000C1923">
        <w:rPr>
          <w:rFonts w:ascii="Trebuchet MS" w:hAnsi="Trebuchet MS"/>
          <w:i/>
          <w:sz w:val="28"/>
          <w:szCs w:val="28"/>
        </w:rPr>
        <w:t>Les volcans que nous avons pris en photos sont différents</w:t>
      </w:r>
      <w:r>
        <w:rPr>
          <w:rFonts w:ascii="Trebuchet MS" w:hAnsi="Trebuchet MS"/>
          <w:i/>
          <w:sz w:val="28"/>
          <w:szCs w:val="28"/>
        </w:rPr>
        <w:t>. Celui que tu as pris en photo correspond à un volcan rouge et le mien à un volcan gris.</w:t>
      </w:r>
    </w:p>
    <w:p w14:paraId="667BAA7F" w14:textId="77777777" w:rsidR="000C1923" w:rsidRDefault="000C1923">
      <w:pPr>
        <w:rPr>
          <w:rFonts w:ascii="Trebuchet MS" w:hAnsi="Trebuchet MS"/>
          <w:i/>
          <w:sz w:val="28"/>
          <w:szCs w:val="28"/>
        </w:rPr>
      </w:pPr>
    </w:p>
    <w:p w14:paraId="3148B98E" w14:textId="6BEDFD99" w:rsidR="000C1923" w:rsidRDefault="000C1923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J’ai fait une expérience pour observer les </w:t>
      </w:r>
      <w:r w:rsidR="0019157C">
        <w:rPr>
          <w:rFonts w:ascii="Trebuchet MS" w:hAnsi="Trebuchet MS"/>
          <w:i/>
          <w:sz w:val="28"/>
          <w:szCs w:val="28"/>
        </w:rPr>
        <w:t>différentes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19157C">
        <w:rPr>
          <w:rFonts w:ascii="Trebuchet MS" w:hAnsi="Trebuchet MS"/>
          <w:i/>
          <w:sz w:val="28"/>
          <w:szCs w:val="28"/>
        </w:rPr>
        <w:t>éruptions volcaniques. J’ai remplacé</w:t>
      </w:r>
      <w:r>
        <w:rPr>
          <w:rFonts w:ascii="Trebuchet MS" w:hAnsi="Trebuchet MS"/>
          <w:i/>
          <w:sz w:val="28"/>
          <w:szCs w:val="28"/>
        </w:rPr>
        <w:t xml:space="preserve"> la </w:t>
      </w:r>
      <w:r w:rsidR="0019157C">
        <w:rPr>
          <w:rFonts w:ascii="Trebuchet MS" w:hAnsi="Trebuchet MS"/>
          <w:i/>
          <w:sz w:val="28"/>
          <w:szCs w:val="28"/>
        </w:rPr>
        <w:t>cheminée</w:t>
      </w:r>
      <w:r>
        <w:rPr>
          <w:rFonts w:ascii="Trebuchet MS" w:hAnsi="Trebuchet MS"/>
          <w:i/>
          <w:sz w:val="28"/>
          <w:szCs w:val="28"/>
        </w:rPr>
        <w:t xml:space="preserve"> du volcan par un tube à essai, le volcan par un erlenmeyer et la lave par des flocons de </w:t>
      </w:r>
      <w:r w:rsidR="0019157C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>, du vinaigre et d</w:t>
      </w:r>
      <w:r w:rsidR="0019157C">
        <w:rPr>
          <w:rFonts w:ascii="Trebuchet MS" w:hAnsi="Trebuchet MS"/>
          <w:i/>
          <w:sz w:val="28"/>
          <w:szCs w:val="28"/>
        </w:rPr>
        <w:t>e</w:t>
      </w:r>
      <w:r>
        <w:rPr>
          <w:rFonts w:ascii="Trebuchet MS" w:hAnsi="Trebuchet MS"/>
          <w:i/>
          <w:sz w:val="28"/>
          <w:szCs w:val="28"/>
        </w:rPr>
        <w:t xml:space="preserve"> l’eau qui </w:t>
      </w:r>
      <w:r w:rsidR="0019157C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19157C">
        <w:rPr>
          <w:rFonts w:ascii="Trebuchet MS" w:hAnsi="Trebuchet MS"/>
          <w:i/>
          <w:sz w:val="28"/>
          <w:szCs w:val="28"/>
        </w:rPr>
        <w:t>placée</w:t>
      </w:r>
      <w:r>
        <w:rPr>
          <w:rFonts w:ascii="Trebuchet MS" w:hAnsi="Trebuchet MS"/>
          <w:i/>
          <w:sz w:val="28"/>
          <w:szCs w:val="28"/>
        </w:rPr>
        <w:t xml:space="preserve"> dans le tube. Dans l’erlenmeyer </w:t>
      </w:r>
      <w:r w:rsidR="0019157C">
        <w:rPr>
          <w:rFonts w:ascii="Trebuchet MS" w:hAnsi="Trebuchet MS"/>
          <w:i/>
          <w:sz w:val="28"/>
          <w:szCs w:val="28"/>
        </w:rPr>
        <w:t>était disposé</w:t>
      </w:r>
      <w:r>
        <w:rPr>
          <w:rFonts w:ascii="Trebuchet MS" w:hAnsi="Trebuchet MS"/>
          <w:i/>
          <w:sz w:val="28"/>
          <w:szCs w:val="28"/>
        </w:rPr>
        <w:t xml:space="preserve"> un </w:t>
      </w:r>
      <w:r w:rsidR="0019157C">
        <w:rPr>
          <w:rFonts w:ascii="Trebuchet MS" w:hAnsi="Trebuchet MS"/>
          <w:i/>
          <w:sz w:val="28"/>
          <w:szCs w:val="28"/>
        </w:rPr>
        <w:t>mélange</w:t>
      </w:r>
      <w:r>
        <w:rPr>
          <w:rFonts w:ascii="Trebuchet MS" w:hAnsi="Trebuchet MS"/>
          <w:i/>
          <w:sz w:val="28"/>
          <w:szCs w:val="28"/>
        </w:rPr>
        <w:t xml:space="preserve"> de vinaigre et de bicarbonate de soude</w:t>
      </w:r>
      <w:r w:rsidR="0019157C">
        <w:rPr>
          <w:rFonts w:ascii="Trebuchet MS" w:hAnsi="Trebuchet MS"/>
          <w:i/>
          <w:sz w:val="28"/>
          <w:szCs w:val="28"/>
        </w:rPr>
        <w:t xml:space="preserve"> </w:t>
      </w:r>
      <w:r w:rsidR="000A60BC">
        <w:rPr>
          <w:rFonts w:ascii="Trebuchet MS" w:hAnsi="Trebuchet MS"/>
          <w:i/>
          <w:sz w:val="28"/>
          <w:szCs w:val="28"/>
        </w:rPr>
        <w:t>qui, sous la pression</w:t>
      </w:r>
      <w:r w:rsidR="0019157C">
        <w:rPr>
          <w:rFonts w:ascii="Trebuchet MS" w:hAnsi="Trebuchet MS"/>
          <w:i/>
          <w:sz w:val="28"/>
          <w:szCs w:val="28"/>
        </w:rPr>
        <w:t xml:space="preserve"> </w:t>
      </w:r>
      <w:r w:rsidR="000A60BC">
        <w:rPr>
          <w:rFonts w:ascii="Trebuchet MS" w:hAnsi="Trebuchet MS"/>
          <w:i/>
          <w:sz w:val="28"/>
          <w:szCs w:val="28"/>
        </w:rPr>
        <w:t xml:space="preserve">de l’eau dans une seringue, propulsa la </w:t>
      </w:r>
      <w:r w:rsidR="0019157C">
        <w:rPr>
          <w:rFonts w:ascii="Trebuchet MS" w:hAnsi="Trebuchet MS"/>
          <w:i/>
          <w:sz w:val="28"/>
          <w:szCs w:val="28"/>
        </w:rPr>
        <w:t>purée</w:t>
      </w:r>
      <w:r w:rsidR="000A60BC">
        <w:rPr>
          <w:rFonts w:ascii="Trebuchet MS" w:hAnsi="Trebuchet MS"/>
          <w:i/>
          <w:sz w:val="28"/>
          <w:szCs w:val="28"/>
        </w:rPr>
        <w:t xml:space="preserve"> qui avait un aspect de liquide </w:t>
      </w:r>
      <w:r w:rsidR="0019157C">
        <w:rPr>
          <w:rFonts w:ascii="Trebuchet MS" w:hAnsi="Trebuchet MS"/>
          <w:i/>
          <w:sz w:val="28"/>
          <w:szCs w:val="28"/>
        </w:rPr>
        <w:t>épais</w:t>
      </w:r>
      <w:r w:rsidR="000A60BC">
        <w:rPr>
          <w:rFonts w:ascii="Trebuchet MS" w:hAnsi="Trebuchet MS"/>
          <w:i/>
          <w:sz w:val="28"/>
          <w:szCs w:val="28"/>
        </w:rPr>
        <w:t xml:space="preserve">, hors du tube. Cette </w:t>
      </w:r>
      <w:r w:rsidR="0019157C">
        <w:rPr>
          <w:rFonts w:ascii="Trebuchet MS" w:hAnsi="Trebuchet MS"/>
          <w:i/>
          <w:sz w:val="28"/>
          <w:szCs w:val="28"/>
        </w:rPr>
        <w:t>expérience</w:t>
      </w:r>
      <w:r w:rsidR="000A60BC">
        <w:rPr>
          <w:rFonts w:ascii="Trebuchet MS" w:hAnsi="Trebuchet MS"/>
          <w:i/>
          <w:sz w:val="28"/>
          <w:szCs w:val="28"/>
        </w:rPr>
        <w:t xml:space="preserve"> </w:t>
      </w:r>
      <w:r w:rsidR="0019157C">
        <w:rPr>
          <w:rFonts w:ascii="Trebuchet MS" w:hAnsi="Trebuchet MS"/>
          <w:i/>
          <w:sz w:val="28"/>
          <w:szCs w:val="28"/>
        </w:rPr>
        <w:t>était</w:t>
      </w:r>
      <w:r w:rsidR="000A60BC">
        <w:rPr>
          <w:rFonts w:ascii="Trebuchet MS" w:hAnsi="Trebuchet MS"/>
          <w:i/>
          <w:sz w:val="28"/>
          <w:szCs w:val="28"/>
        </w:rPr>
        <w:t xml:space="preserve"> la </w:t>
      </w:r>
      <w:r w:rsidR="0019157C">
        <w:rPr>
          <w:rFonts w:ascii="Trebuchet MS" w:hAnsi="Trebuchet MS"/>
          <w:i/>
          <w:sz w:val="28"/>
          <w:szCs w:val="28"/>
        </w:rPr>
        <w:t>modélisation</w:t>
      </w:r>
      <w:r w:rsidR="000A60BC">
        <w:rPr>
          <w:rFonts w:ascii="Trebuchet MS" w:hAnsi="Trebuchet MS"/>
          <w:i/>
          <w:sz w:val="28"/>
          <w:szCs w:val="28"/>
        </w:rPr>
        <w:t xml:space="preserve"> d’une </w:t>
      </w:r>
      <w:r w:rsidR="0019157C">
        <w:rPr>
          <w:rFonts w:ascii="Trebuchet MS" w:hAnsi="Trebuchet MS"/>
          <w:i/>
          <w:sz w:val="28"/>
          <w:szCs w:val="28"/>
        </w:rPr>
        <w:t>éruption</w:t>
      </w:r>
      <w:r w:rsidR="000A60BC">
        <w:rPr>
          <w:rFonts w:ascii="Trebuchet MS" w:hAnsi="Trebuchet MS"/>
          <w:i/>
          <w:sz w:val="28"/>
          <w:szCs w:val="28"/>
        </w:rPr>
        <w:t xml:space="preserve"> de volcan rouge.</w:t>
      </w:r>
    </w:p>
    <w:p w14:paraId="6A119F98" w14:textId="77777777" w:rsidR="000A60BC" w:rsidRDefault="000A60BC">
      <w:pPr>
        <w:rPr>
          <w:rFonts w:ascii="Trebuchet MS" w:hAnsi="Trebuchet MS"/>
          <w:i/>
          <w:sz w:val="28"/>
          <w:szCs w:val="28"/>
        </w:rPr>
      </w:pPr>
    </w:p>
    <w:p w14:paraId="32213FEF" w14:textId="581EAB6A" w:rsidR="000A60BC" w:rsidRDefault="000A60B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Pour la </w:t>
      </w:r>
      <w:r w:rsidR="00377FC8">
        <w:rPr>
          <w:rFonts w:ascii="Trebuchet MS" w:hAnsi="Trebuchet MS"/>
          <w:i/>
          <w:sz w:val="28"/>
          <w:szCs w:val="28"/>
        </w:rPr>
        <w:t>deuxième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77FC8">
        <w:rPr>
          <w:rFonts w:ascii="Trebuchet MS" w:hAnsi="Trebuchet MS"/>
          <w:i/>
          <w:sz w:val="28"/>
          <w:szCs w:val="28"/>
        </w:rPr>
        <w:t>expérience</w:t>
      </w:r>
      <w:r>
        <w:rPr>
          <w:rFonts w:ascii="Trebuchet MS" w:hAnsi="Trebuchet MS"/>
          <w:i/>
          <w:sz w:val="28"/>
          <w:szCs w:val="28"/>
        </w:rPr>
        <w:t xml:space="preserve">, le </w:t>
      </w:r>
      <w:r w:rsidR="00377FC8">
        <w:rPr>
          <w:rFonts w:ascii="Trebuchet MS" w:hAnsi="Trebuchet MS"/>
          <w:i/>
          <w:sz w:val="28"/>
          <w:szCs w:val="28"/>
        </w:rPr>
        <w:t>matériel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77FC8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le </w:t>
      </w:r>
      <w:r w:rsidR="00377FC8">
        <w:rPr>
          <w:rFonts w:ascii="Trebuchet MS" w:hAnsi="Trebuchet MS"/>
          <w:i/>
          <w:sz w:val="28"/>
          <w:szCs w:val="28"/>
        </w:rPr>
        <w:t>même à l’exception de la lave où</w:t>
      </w:r>
      <w:r>
        <w:rPr>
          <w:rFonts w:ascii="Trebuchet MS" w:hAnsi="Trebuchet MS"/>
          <w:i/>
          <w:sz w:val="28"/>
          <w:szCs w:val="28"/>
        </w:rPr>
        <w:t xml:space="preserve"> il y avait plus de flocons de </w:t>
      </w:r>
      <w:r w:rsidR="00377FC8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 xml:space="preserve"> et moins de vinaigre, ce qui la rendait </w:t>
      </w:r>
      <w:r w:rsidR="00377FC8">
        <w:rPr>
          <w:rFonts w:ascii="Trebuchet MS" w:hAnsi="Trebuchet MS"/>
          <w:i/>
          <w:sz w:val="28"/>
          <w:szCs w:val="28"/>
        </w:rPr>
        <w:t>pâteuse</w:t>
      </w:r>
      <w:r>
        <w:rPr>
          <w:rFonts w:ascii="Trebuchet MS" w:hAnsi="Trebuchet MS"/>
          <w:i/>
          <w:sz w:val="28"/>
          <w:szCs w:val="28"/>
        </w:rPr>
        <w:t xml:space="preserve">. La propulsion </w:t>
      </w:r>
      <w:r w:rsidR="00377FC8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[…] car la lave </w:t>
      </w:r>
      <w:r w:rsidR="00377FC8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77FC8">
        <w:rPr>
          <w:rFonts w:ascii="Trebuchet MS" w:hAnsi="Trebuchet MS"/>
          <w:i/>
          <w:sz w:val="28"/>
          <w:szCs w:val="28"/>
        </w:rPr>
        <w:t>pâteuse, donc plus lourde à</w:t>
      </w:r>
      <w:r>
        <w:rPr>
          <w:rFonts w:ascii="Trebuchet MS" w:hAnsi="Trebuchet MS"/>
          <w:i/>
          <w:sz w:val="28"/>
          <w:szCs w:val="28"/>
        </w:rPr>
        <w:t xml:space="preserve"> faire sortir du tube. Cette </w:t>
      </w:r>
      <w:r w:rsidR="00377FC8">
        <w:rPr>
          <w:rFonts w:ascii="Trebuchet MS" w:hAnsi="Trebuchet MS"/>
          <w:i/>
          <w:sz w:val="28"/>
          <w:szCs w:val="28"/>
        </w:rPr>
        <w:t>expérience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77FC8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la </w:t>
      </w:r>
      <w:r w:rsidR="00377FC8">
        <w:rPr>
          <w:rFonts w:ascii="Trebuchet MS" w:hAnsi="Trebuchet MS"/>
          <w:i/>
          <w:sz w:val="28"/>
          <w:szCs w:val="28"/>
        </w:rPr>
        <w:t>modélisation</w:t>
      </w:r>
      <w:r>
        <w:rPr>
          <w:rFonts w:ascii="Trebuchet MS" w:hAnsi="Trebuchet MS"/>
          <w:i/>
          <w:sz w:val="28"/>
          <w:szCs w:val="28"/>
        </w:rPr>
        <w:t xml:space="preserve"> d’une </w:t>
      </w:r>
      <w:r w:rsidR="00377FC8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d’un volcan gris.</w:t>
      </w:r>
    </w:p>
    <w:p w14:paraId="7A4CD74A" w14:textId="77777777" w:rsidR="000A60BC" w:rsidRDefault="000A60BC">
      <w:pPr>
        <w:rPr>
          <w:rFonts w:ascii="Trebuchet MS" w:hAnsi="Trebuchet MS"/>
          <w:i/>
          <w:sz w:val="28"/>
          <w:szCs w:val="28"/>
        </w:rPr>
      </w:pPr>
    </w:p>
    <w:p w14:paraId="2F89B055" w14:textId="4E84283B" w:rsidR="000A60BC" w:rsidRDefault="000A60B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Dans la vraie vie, une </w:t>
      </w:r>
      <w:r w:rsidR="00377FC8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d’un volcan gris produit une </w:t>
      </w:r>
      <w:r w:rsidR="00377FC8">
        <w:rPr>
          <w:rFonts w:ascii="Trebuchet MS" w:hAnsi="Trebuchet MS"/>
          <w:i/>
          <w:sz w:val="28"/>
          <w:szCs w:val="28"/>
        </w:rPr>
        <w:t>nuée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377FC8">
        <w:rPr>
          <w:rFonts w:ascii="Trebuchet MS" w:hAnsi="Trebuchet MS"/>
          <w:i/>
          <w:sz w:val="28"/>
          <w:szCs w:val="28"/>
        </w:rPr>
        <w:t>ardente, c’est-a-dire du gaz brû</w:t>
      </w:r>
      <w:r>
        <w:rPr>
          <w:rFonts w:ascii="Trebuchet MS" w:hAnsi="Trebuchet MS"/>
          <w:i/>
          <w:sz w:val="28"/>
          <w:szCs w:val="28"/>
        </w:rPr>
        <w:t>lant</w:t>
      </w:r>
      <w:r w:rsidR="009809FD">
        <w:rPr>
          <w:rFonts w:ascii="Trebuchet MS" w:hAnsi="Trebuchet MS"/>
          <w:i/>
          <w:sz w:val="28"/>
          <w:szCs w:val="28"/>
        </w:rPr>
        <w:t xml:space="preserve"> se propageant dans l’</w:t>
      </w:r>
      <w:r w:rsidR="00377FC8">
        <w:rPr>
          <w:rFonts w:ascii="Trebuchet MS" w:hAnsi="Trebuchet MS"/>
          <w:i/>
          <w:sz w:val="28"/>
          <w:szCs w:val="28"/>
        </w:rPr>
        <w:t>air suite à une violente explosion où</w:t>
      </w:r>
      <w:r w:rsidR="009809FD">
        <w:rPr>
          <w:rFonts w:ascii="Trebuchet MS" w:hAnsi="Trebuchet MS"/>
          <w:i/>
          <w:sz w:val="28"/>
          <w:szCs w:val="28"/>
        </w:rPr>
        <w:t xml:space="preserve"> des </w:t>
      </w:r>
      <w:r w:rsidR="00377FC8">
        <w:rPr>
          <w:rFonts w:ascii="Trebuchet MS" w:hAnsi="Trebuchet MS"/>
          <w:i/>
          <w:sz w:val="28"/>
          <w:szCs w:val="28"/>
        </w:rPr>
        <w:t>débris</w:t>
      </w:r>
      <w:r w:rsidR="009809FD">
        <w:rPr>
          <w:rFonts w:ascii="Trebuchet MS" w:hAnsi="Trebuchet MS"/>
          <w:i/>
          <w:sz w:val="28"/>
          <w:szCs w:val="28"/>
        </w:rPr>
        <w:t xml:space="preserve"> de lave tels que des cendres ou des blocs jaillissent du volcan, se </w:t>
      </w:r>
      <w:r w:rsidR="00377FC8">
        <w:rPr>
          <w:rFonts w:ascii="Trebuchet MS" w:hAnsi="Trebuchet MS"/>
          <w:i/>
          <w:sz w:val="28"/>
          <w:szCs w:val="28"/>
        </w:rPr>
        <w:t>déplaçant à</w:t>
      </w:r>
      <w:r w:rsidR="009809FD">
        <w:rPr>
          <w:rFonts w:ascii="Trebuchet MS" w:hAnsi="Trebuchet MS"/>
          <w:i/>
          <w:sz w:val="28"/>
          <w:szCs w:val="28"/>
        </w:rPr>
        <w:t xml:space="preserve"> une </w:t>
      </w:r>
      <w:r w:rsidR="00377FC8">
        <w:rPr>
          <w:rFonts w:ascii="Trebuchet MS" w:hAnsi="Trebuchet MS"/>
          <w:i/>
          <w:sz w:val="28"/>
          <w:szCs w:val="28"/>
        </w:rPr>
        <w:t>très grande vitess</w:t>
      </w:r>
      <w:r w:rsidR="009809FD">
        <w:rPr>
          <w:rFonts w:ascii="Trebuchet MS" w:hAnsi="Trebuchet MS"/>
          <w:i/>
          <w:sz w:val="28"/>
          <w:szCs w:val="28"/>
        </w:rPr>
        <w:t>e.</w:t>
      </w:r>
    </w:p>
    <w:p w14:paraId="40731B09" w14:textId="77777777" w:rsidR="009809FD" w:rsidRDefault="009809FD">
      <w:pPr>
        <w:rPr>
          <w:rFonts w:ascii="Trebuchet MS" w:hAnsi="Trebuchet MS"/>
          <w:i/>
          <w:sz w:val="28"/>
          <w:szCs w:val="28"/>
        </w:rPr>
      </w:pPr>
    </w:p>
    <w:p w14:paraId="588D702D" w14:textId="63A44C51" w:rsidR="009809FD" w:rsidRDefault="009809F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Une </w:t>
      </w:r>
      <w:r w:rsidR="00377FC8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d’un volcan rouge est une </w:t>
      </w:r>
      <w:r w:rsidR="00377FC8">
        <w:rPr>
          <w:rFonts w:ascii="Trebuchet MS" w:hAnsi="Trebuchet MS"/>
          <w:i/>
          <w:sz w:val="28"/>
          <w:szCs w:val="28"/>
        </w:rPr>
        <w:t>période</w:t>
      </w:r>
      <w:r>
        <w:rPr>
          <w:rFonts w:ascii="Trebuchet MS" w:hAnsi="Trebuchet MS"/>
          <w:i/>
          <w:sz w:val="28"/>
          <w:szCs w:val="28"/>
        </w:rPr>
        <w:t xml:space="preserve"> d’</w:t>
      </w:r>
      <w:r w:rsidR="00377FC8">
        <w:rPr>
          <w:rFonts w:ascii="Trebuchet MS" w:hAnsi="Trebuchet MS"/>
          <w:i/>
          <w:sz w:val="28"/>
          <w:szCs w:val="28"/>
        </w:rPr>
        <w:t>activité</w:t>
      </w:r>
      <w:r>
        <w:rPr>
          <w:rFonts w:ascii="Trebuchet MS" w:hAnsi="Trebuchet MS"/>
          <w:i/>
          <w:sz w:val="28"/>
          <w:szCs w:val="28"/>
        </w:rPr>
        <w:t xml:space="preserve"> du volcan durant laquelle de la lave et </w:t>
      </w:r>
      <w:r w:rsidR="00377FC8">
        <w:rPr>
          <w:rFonts w:ascii="Trebuchet MS" w:hAnsi="Trebuchet MS"/>
          <w:i/>
          <w:sz w:val="28"/>
          <w:szCs w:val="28"/>
        </w:rPr>
        <w:t>différents</w:t>
      </w:r>
      <w:r>
        <w:rPr>
          <w:rFonts w:ascii="Trebuchet MS" w:hAnsi="Trebuchet MS"/>
          <w:i/>
          <w:sz w:val="28"/>
          <w:szCs w:val="28"/>
        </w:rPr>
        <w:t xml:space="preserve"> autres produits sont </w:t>
      </w:r>
      <w:r w:rsidR="00377FC8">
        <w:rPr>
          <w:rFonts w:ascii="Trebuchet MS" w:hAnsi="Trebuchet MS"/>
          <w:i/>
          <w:sz w:val="28"/>
          <w:szCs w:val="28"/>
        </w:rPr>
        <w:t>éjectés à</w:t>
      </w:r>
      <w:r>
        <w:rPr>
          <w:rFonts w:ascii="Trebuchet MS" w:hAnsi="Trebuchet MS"/>
          <w:i/>
          <w:sz w:val="28"/>
          <w:szCs w:val="28"/>
        </w:rPr>
        <w:t xml:space="preserve"> partir de la </w:t>
      </w:r>
      <w:r w:rsidR="00377FC8">
        <w:rPr>
          <w:rFonts w:ascii="Trebuchet MS" w:hAnsi="Trebuchet MS"/>
          <w:i/>
          <w:sz w:val="28"/>
          <w:szCs w:val="28"/>
        </w:rPr>
        <w:t>cheminée</w:t>
      </w:r>
      <w:r>
        <w:rPr>
          <w:rFonts w:ascii="Trebuchet MS" w:hAnsi="Trebuchet MS"/>
          <w:i/>
          <w:sz w:val="28"/>
          <w:szCs w:val="28"/>
        </w:rPr>
        <w:t xml:space="preserve"> du volcan, la lave s’</w:t>
      </w:r>
      <w:r w:rsidR="00377FC8">
        <w:rPr>
          <w:rFonts w:ascii="Trebuchet MS" w:hAnsi="Trebuchet MS"/>
          <w:i/>
          <w:sz w:val="28"/>
          <w:szCs w:val="28"/>
        </w:rPr>
        <w:t>écoule</w:t>
      </w:r>
      <w:r>
        <w:rPr>
          <w:rFonts w:ascii="Trebuchet MS" w:hAnsi="Trebuchet MS"/>
          <w:i/>
          <w:sz w:val="28"/>
          <w:szCs w:val="28"/>
        </w:rPr>
        <w:t xml:space="preserve"> lentement le long des pentes du volcan.</w:t>
      </w:r>
      <w:r w:rsidR="00BA68FB"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i/>
          <w:sz w:val="28"/>
          <w:szCs w:val="28"/>
        </w:rPr>
        <w:t xml:space="preserve">C’est donc la preuve que ce sont deux </w:t>
      </w:r>
      <w:r w:rsidR="00377FC8">
        <w:rPr>
          <w:rFonts w:ascii="Trebuchet MS" w:hAnsi="Trebuchet MS"/>
          <w:i/>
          <w:sz w:val="28"/>
          <w:szCs w:val="28"/>
        </w:rPr>
        <w:t>différents</w:t>
      </w:r>
      <w:r>
        <w:rPr>
          <w:rFonts w:ascii="Trebuchet MS" w:hAnsi="Trebuchet MS"/>
          <w:i/>
          <w:sz w:val="28"/>
          <w:szCs w:val="28"/>
        </w:rPr>
        <w:t xml:space="preserve"> volcans que nous avons vu</w:t>
      </w:r>
      <w:r w:rsidR="006F5CAB">
        <w:rPr>
          <w:rFonts w:ascii="Trebuchet MS" w:hAnsi="Trebuchet MS"/>
          <w:i/>
          <w:sz w:val="28"/>
          <w:szCs w:val="28"/>
        </w:rPr>
        <w:t>s</w:t>
      </w:r>
      <w:r>
        <w:rPr>
          <w:rFonts w:ascii="Trebuchet MS" w:hAnsi="Trebuchet MS"/>
          <w:i/>
          <w:sz w:val="28"/>
          <w:szCs w:val="28"/>
        </w:rPr>
        <w:t>.</w:t>
      </w:r>
    </w:p>
    <w:p w14:paraId="3110A5B4" w14:textId="77777777" w:rsidR="00BA68FB" w:rsidRDefault="00BA68FB">
      <w:pPr>
        <w:rPr>
          <w:rFonts w:ascii="Trebuchet MS" w:hAnsi="Trebuchet MS"/>
          <w:i/>
          <w:sz w:val="28"/>
          <w:szCs w:val="28"/>
        </w:rPr>
      </w:pPr>
    </w:p>
    <w:p w14:paraId="4F2299A4" w14:textId="1AC1F199" w:rsidR="009E0C02" w:rsidRDefault="009E0C02">
      <w:pPr>
        <w:rPr>
          <w:rFonts w:ascii="Trebuchet MS" w:hAnsi="Trebuchet MS"/>
          <w:b/>
          <w:sz w:val="28"/>
          <w:szCs w:val="28"/>
        </w:rPr>
      </w:pPr>
      <w:proofErr w:type="spellStart"/>
      <w:r w:rsidRPr="00290DBB">
        <w:rPr>
          <w:rFonts w:ascii="Trebuchet MS" w:hAnsi="Trebuchet MS"/>
          <w:b/>
          <w:sz w:val="28"/>
          <w:szCs w:val="28"/>
        </w:rPr>
        <w:t>Nanouk</w:t>
      </w:r>
      <w:proofErr w:type="spellEnd"/>
      <w:r w:rsidRPr="00290DB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290DBB">
        <w:rPr>
          <w:rFonts w:ascii="Trebuchet MS" w:hAnsi="Trebuchet MS"/>
          <w:b/>
          <w:sz w:val="28"/>
          <w:szCs w:val="28"/>
        </w:rPr>
        <w:t>Raffin</w:t>
      </w:r>
      <w:proofErr w:type="spellEnd"/>
      <w:r w:rsidRPr="00290DBB">
        <w:rPr>
          <w:rFonts w:ascii="Trebuchet MS" w:hAnsi="Trebuchet MS"/>
          <w:b/>
          <w:sz w:val="28"/>
          <w:szCs w:val="28"/>
        </w:rPr>
        <w:t>, 4</w:t>
      </w:r>
      <w:r w:rsidRPr="00290DBB">
        <w:rPr>
          <w:rFonts w:ascii="Trebuchet MS" w:hAnsi="Trebuchet MS"/>
          <w:b/>
          <w:sz w:val="28"/>
          <w:szCs w:val="28"/>
          <w:vertAlign w:val="superscript"/>
        </w:rPr>
        <w:t>e</w:t>
      </w:r>
      <w:r w:rsidR="00091400" w:rsidRPr="00290DBB">
        <w:rPr>
          <w:rFonts w:ascii="Trebuchet MS" w:hAnsi="Trebuchet MS"/>
          <w:b/>
          <w:sz w:val="28"/>
          <w:szCs w:val="28"/>
        </w:rPr>
        <w:t xml:space="preserve"> B</w:t>
      </w:r>
    </w:p>
    <w:p w14:paraId="20AD27EA" w14:textId="77777777" w:rsidR="009829A0" w:rsidRDefault="009829A0">
      <w:pPr>
        <w:rPr>
          <w:rFonts w:ascii="Trebuchet MS" w:hAnsi="Trebuchet MS"/>
          <w:b/>
          <w:sz w:val="28"/>
          <w:szCs w:val="28"/>
        </w:rPr>
      </w:pPr>
    </w:p>
    <w:p w14:paraId="2DE10F1B" w14:textId="4DD5AF18" w:rsidR="009829A0" w:rsidRPr="009829A0" w:rsidRDefault="009829A0">
      <w:pPr>
        <w:rPr>
          <w:rFonts w:ascii="Trebuchet MS" w:hAnsi="Trebuchet MS"/>
          <w:i/>
          <w:sz w:val="28"/>
          <w:szCs w:val="28"/>
        </w:rPr>
      </w:pPr>
      <w:r w:rsidRPr="009829A0">
        <w:rPr>
          <w:rFonts w:ascii="Trebuchet MS" w:hAnsi="Trebuchet MS"/>
          <w:i/>
          <w:sz w:val="28"/>
          <w:szCs w:val="28"/>
        </w:rPr>
        <w:lastRenderedPageBreak/>
        <w:t>Bonjour Samia,</w:t>
      </w:r>
    </w:p>
    <w:p w14:paraId="2E0D4325" w14:textId="77777777" w:rsidR="009829A0" w:rsidRDefault="009829A0">
      <w:pPr>
        <w:rPr>
          <w:rFonts w:ascii="Trebuchet MS" w:hAnsi="Trebuchet MS"/>
          <w:b/>
          <w:sz w:val="28"/>
          <w:szCs w:val="28"/>
        </w:rPr>
      </w:pPr>
    </w:p>
    <w:p w14:paraId="19AAFE98" w14:textId="715DE9D2" w:rsidR="009829A0" w:rsidRDefault="009829A0">
      <w:pPr>
        <w:rPr>
          <w:rFonts w:ascii="Trebuchet MS" w:hAnsi="Trebuchet MS"/>
          <w:i/>
          <w:sz w:val="28"/>
          <w:szCs w:val="28"/>
        </w:rPr>
      </w:pPr>
      <w:r w:rsidRPr="009829A0">
        <w:rPr>
          <w:rFonts w:ascii="Trebuchet MS" w:hAnsi="Trebuchet MS"/>
          <w:i/>
          <w:sz w:val="28"/>
          <w:szCs w:val="28"/>
        </w:rPr>
        <w:t xml:space="preserve">C’est moi, Zita. </w:t>
      </w:r>
      <w:r>
        <w:rPr>
          <w:rFonts w:ascii="Trebuchet MS" w:hAnsi="Trebuchet MS"/>
          <w:i/>
          <w:sz w:val="28"/>
          <w:szCs w:val="28"/>
        </w:rPr>
        <w:t xml:space="preserve">Oui, je suis sûre que j’ai bien vu un volcan. Savais-tu que les volcans peuvent être différents ? </w:t>
      </w:r>
    </w:p>
    <w:p w14:paraId="3AE020B7" w14:textId="77777777" w:rsidR="009829A0" w:rsidRDefault="009829A0">
      <w:pPr>
        <w:rPr>
          <w:rFonts w:ascii="Trebuchet MS" w:hAnsi="Trebuchet MS"/>
          <w:i/>
          <w:sz w:val="28"/>
          <w:szCs w:val="28"/>
        </w:rPr>
      </w:pPr>
    </w:p>
    <w:p w14:paraId="4353D709" w14:textId="48A258F5" w:rsidR="009829A0" w:rsidRDefault="009829A0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Voici quelques points en commun entre la Montagne </w:t>
      </w:r>
      <w:r w:rsidR="00DC2224">
        <w:rPr>
          <w:rFonts w:ascii="Trebuchet MS" w:hAnsi="Trebuchet MS"/>
          <w:i/>
          <w:sz w:val="28"/>
          <w:szCs w:val="28"/>
        </w:rPr>
        <w:t>Pelée</w:t>
      </w:r>
      <w:r>
        <w:rPr>
          <w:rFonts w:ascii="Trebuchet MS" w:hAnsi="Trebuchet MS"/>
          <w:i/>
          <w:sz w:val="28"/>
          <w:szCs w:val="28"/>
        </w:rPr>
        <w:t xml:space="preserve"> et le Piton de la Fournaise ; les deux volcans envoient du gaz et aussi produisent de la lave. Dans les deux cas, nous parlons de volcans car tous les volcans ont une 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volcanique lorsqu’ils sont [actifs] ; dans quelques volcans, il y a une </w:t>
      </w:r>
      <w:r w:rsidR="00DC2224">
        <w:rPr>
          <w:rFonts w:ascii="Trebuchet MS" w:hAnsi="Trebuchet MS"/>
          <w:i/>
          <w:sz w:val="28"/>
          <w:szCs w:val="28"/>
        </w:rPr>
        <w:t>nuée</w:t>
      </w:r>
      <w:r>
        <w:rPr>
          <w:rFonts w:ascii="Trebuchet MS" w:hAnsi="Trebuchet MS"/>
          <w:i/>
          <w:sz w:val="28"/>
          <w:szCs w:val="28"/>
        </w:rPr>
        <w:t xml:space="preserve"> ardente.</w:t>
      </w:r>
    </w:p>
    <w:p w14:paraId="16B6EB2A" w14:textId="77777777" w:rsidR="009829A0" w:rsidRDefault="009829A0">
      <w:pPr>
        <w:rPr>
          <w:rFonts w:ascii="Trebuchet MS" w:hAnsi="Trebuchet MS"/>
          <w:i/>
          <w:sz w:val="28"/>
          <w:szCs w:val="28"/>
        </w:rPr>
      </w:pPr>
    </w:p>
    <w:p w14:paraId="7BDA84B2" w14:textId="027C1DEB" w:rsidR="009829A0" w:rsidRDefault="00216764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La </w:t>
      </w:r>
      <w:r w:rsidR="00DC2224">
        <w:rPr>
          <w:rFonts w:ascii="Trebuchet MS" w:hAnsi="Trebuchet MS"/>
          <w:i/>
          <w:sz w:val="28"/>
          <w:szCs w:val="28"/>
        </w:rPr>
        <w:t>différence</w:t>
      </w:r>
      <w:r>
        <w:rPr>
          <w:rFonts w:ascii="Trebuchet MS" w:hAnsi="Trebuchet MS"/>
          <w:i/>
          <w:sz w:val="28"/>
          <w:szCs w:val="28"/>
        </w:rPr>
        <w:t xml:space="preserve"> entre nos deux volcans, c’est qu’ils n’ont pas la </w:t>
      </w:r>
      <w:r w:rsidR="00DC2224">
        <w:rPr>
          <w:rFonts w:ascii="Trebuchet MS" w:hAnsi="Trebuchet MS"/>
          <w:i/>
          <w:sz w:val="28"/>
          <w:szCs w:val="28"/>
        </w:rPr>
        <w:t>même</w:t>
      </w:r>
      <w:r>
        <w:rPr>
          <w:rFonts w:ascii="Trebuchet MS" w:hAnsi="Trebuchet MS"/>
          <w:i/>
          <w:sz w:val="28"/>
          <w:szCs w:val="28"/>
        </w:rPr>
        <w:t xml:space="preserve"> forme ; de la lave rouge s’</w:t>
      </w:r>
      <w:r w:rsidR="00DC2224">
        <w:rPr>
          <w:rFonts w:ascii="Trebuchet MS" w:hAnsi="Trebuchet MS"/>
          <w:i/>
          <w:sz w:val="28"/>
          <w:szCs w:val="28"/>
        </w:rPr>
        <w:t>écoule</w:t>
      </w:r>
      <w:r>
        <w:rPr>
          <w:rFonts w:ascii="Trebuchet MS" w:hAnsi="Trebuchet MS"/>
          <w:i/>
          <w:sz w:val="28"/>
          <w:szCs w:val="28"/>
        </w:rPr>
        <w:t xml:space="preserve"> lentement le long des pentes du volcan […] qu’il y a chez </w:t>
      </w:r>
      <w:r w:rsidR="00DC2224">
        <w:rPr>
          <w:rFonts w:ascii="Trebuchet MS" w:hAnsi="Trebuchet MS"/>
          <w:i/>
          <w:sz w:val="28"/>
          <w:szCs w:val="28"/>
        </w:rPr>
        <w:t>toi. Le volcan de chez moi a tué</w:t>
      </w:r>
      <w:r>
        <w:rPr>
          <w:rFonts w:ascii="Trebuchet MS" w:hAnsi="Trebuchet MS"/>
          <w:i/>
          <w:sz w:val="28"/>
          <w:szCs w:val="28"/>
        </w:rPr>
        <w:t xml:space="preserve"> 29 000 personne tandis que le tien ne tue pas et </w:t>
      </w:r>
      <w:r w:rsidR="00DC2224">
        <w:rPr>
          <w:rFonts w:ascii="Trebuchet MS" w:hAnsi="Trebuchet MS"/>
          <w:i/>
          <w:sz w:val="28"/>
          <w:szCs w:val="28"/>
        </w:rPr>
        <w:t>après</w:t>
      </w:r>
      <w:r>
        <w:rPr>
          <w:rFonts w:ascii="Trebuchet MS" w:hAnsi="Trebuchet MS"/>
          <w:i/>
          <w:sz w:val="28"/>
          <w:szCs w:val="28"/>
        </w:rPr>
        <w:t xml:space="preserve"> l’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, un </w:t>
      </w:r>
      <w:r w:rsidR="00DC2224">
        <w:rPr>
          <w:rFonts w:ascii="Trebuchet MS" w:hAnsi="Trebuchet MS"/>
          <w:i/>
          <w:sz w:val="28"/>
          <w:szCs w:val="28"/>
        </w:rPr>
        <w:t>dôme s’est formé</w:t>
      </w:r>
      <w:r>
        <w:rPr>
          <w:rFonts w:ascii="Trebuchet MS" w:hAnsi="Trebuchet MS"/>
          <w:i/>
          <w:sz w:val="28"/>
          <w:szCs w:val="28"/>
        </w:rPr>
        <w:t xml:space="preserve"> dans le volcan de [la Montagne </w:t>
      </w:r>
      <w:r w:rsidR="00DC2224">
        <w:rPr>
          <w:rFonts w:ascii="Trebuchet MS" w:hAnsi="Trebuchet MS"/>
          <w:i/>
          <w:sz w:val="28"/>
          <w:szCs w:val="28"/>
        </w:rPr>
        <w:t>Pelée</w:t>
      </w:r>
      <w:r>
        <w:rPr>
          <w:rFonts w:ascii="Trebuchet MS" w:hAnsi="Trebuchet MS"/>
          <w:i/>
          <w:sz w:val="28"/>
          <w:szCs w:val="28"/>
        </w:rPr>
        <w:t>].</w:t>
      </w:r>
    </w:p>
    <w:p w14:paraId="2E2F9188" w14:textId="77777777" w:rsidR="00216764" w:rsidRDefault="00216764">
      <w:pPr>
        <w:rPr>
          <w:rFonts w:ascii="Trebuchet MS" w:hAnsi="Trebuchet MS"/>
          <w:i/>
          <w:sz w:val="28"/>
          <w:szCs w:val="28"/>
        </w:rPr>
      </w:pPr>
    </w:p>
    <w:p w14:paraId="71EEDC7B" w14:textId="35487A02" w:rsidR="00216764" w:rsidRDefault="00216764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Je sais que les deux sont des volcans car j’ai fait une </w:t>
      </w:r>
      <w:r w:rsidR="00DC2224">
        <w:rPr>
          <w:rFonts w:ascii="Trebuchet MS" w:hAnsi="Trebuchet MS"/>
          <w:i/>
          <w:sz w:val="28"/>
          <w:szCs w:val="28"/>
        </w:rPr>
        <w:t>modélisation</w:t>
      </w:r>
      <w:r>
        <w:rPr>
          <w:rFonts w:ascii="Trebuchet MS" w:hAnsi="Trebuchet MS"/>
          <w:i/>
          <w:sz w:val="28"/>
          <w:szCs w:val="28"/>
        </w:rPr>
        <w:t xml:space="preserve"> de deux types d’</w:t>
      </w:r>
      <w:r w:rsidR="00DC2224">
        <w:rPr>
          <w:rFonts w:ascii="Trebuchet MS" w:hAnsi="Trebuchet MS"/>
          <w:i/>
          <w:sz w:val="28"/>
          <w:szCs w:val="28"/>
        </w:rPr>
        <w:t>éruptions</w:t>
      </w:r>
      <w:r>
        <w:rPr>
          <w:rFonts w:ascii="Trebuchet MS" w:hAnsi="Trebuchet MS"/>
          <w:i/>
          <w:sz w:val="28"/>
          <w:szCs w:val="28"/>
        </w:rPr>
        <w:t xml:space="preserve"> et j’ai </w:t>
      </w:r>
      <w:r w:rsidR="00DC2224">
        <w:rPr>
          <w:rFonts w:ascii="Trebuchet MS" w:hAnsi="Trebuchet MS"/>
          <w:i/>
          <w:sz w:val="28"/>
          <w:szCs w:val="28"/>
        </w:rPr>
        <w:t>réalisé</w:t>
      </w:r>
      <w:r>
        <w:rPr>
          <w:rFonts w:ascii="Trebuchet MS" w:hAnsi="Trebuchet MS"/>
          <w:i/>
          <w:sz w:val="28"/>
          <w:szCs w:val="28"/>
        </w:rPr>
        <w:t xml:space="preserve"> que la </w:t>
      </w:r>
      <w:r w:rsidR="00DC2224">
        <w:rPr>
          <w:rFonts w:ascii="Trebuchet MS" w:hAnsi="Trebuchet MS"/>
          <w:i/>
          <w:sz w:val="28"/>
          <w:szCs w:val="28"/>
        </w:rPr>
        <w:t>première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représentait</w:t>
      </w:r>
      <w:r>
        <w:rPr>
          <w:rFonts w:ascii="Trebuchet MS" w:hAnsi="Trebuchet MS"/>
          <w:i/>
          <w:sz w:val="28"/>
          <w:szCs w:val="28"/>
        </w:rPr>
        <w:t xml:space="preserve"> le Piton de la Fournaise et la </w:t>
      </w:r>
      <w:r w:rsidR="00DC2224">
        <w:rPr>
          <w:rFonts w:ascii="Trebuchet MS" w:hAnsi="Trebuchet MS"/>
          <w:i/>
          <w:sz w:val="28"/>
          <w:szCs w:val="28"/>
        </w:rPr>
        <w:t>deuxième</w:t>
      </w:r>
      <w:r>
        <w:rPr>
          <w:rFonts w:ascii="Trebuchet MS" w:hAnsi="Trebuchet MS"/>
          <w:i/>
          <w:sz w:val="28"/>
          <w:szCs w:val="28"/>
        </w:rPr>
        <w:t xml:space="preserve">, la Montagne </w:t>
      </w:r>
      <w:r w:rsidR="00DC2224">
        <w:rPr>
          <w:rFonts w:ascii="Trebuchet MS" w:hAnsi="Trebuchet MS"/>
          <w:i/>
          <w:sz w:val="28"/>
          <w:szCs w:val="28"/>
        </w:rPr>
        <w:t>Pelée</w:t>
      </w:r>
      <w:r>
        <w:rPr>
          <w:rFonts w:ascii="Trebuchet MS" w:hAnsi="Trebuchet MS"/>
          <w:i/>
          <w:sz w:val="28"/>
          <w:szCs w:val="28"/>
        </w:rPr>
        <w:t>. En faisant l’</w:t>
      </w:r>
      <w:r w:rsidR="00DC2224">
        <w:rPr>
          <w:rFonts w:ascii="Trebuchet MS" w:hAnsi="Trebuchet MS"/>
          <w:i/>
          <w:sz w:val="28"/>
          <w:szCs w:val="28"/>
        </w:rPr>
        <w:t>expérience, je l</w:t>
      </w:r>
      <w:r>
        <w:rPr>
          <w:rFonts w:ascii="Trebuchet MS" w:hAnsi="Trebuchet MS"/>
          <w:i/>
          <w:sz w:val="28"/>
          <w:szCs w:val="28"/>
        </w:rPr>
        <w:t xml:space="preserve">’ai </w:t>
      </w:r>
      <w:r w:rsidR="00DC2224">
        <w:rPr>
          <w:rFonts w:ascii="Trebuchet MS" w:hAnsi="Trebuchet MS"/>
          <w:i/>
          <w:sz w:val="28"/>
          <w:szCs w:val="28"/>
        </w:rPr>
        <w:t>réalisé</w:t>
      </w:r>
      <w:r>
        <w:rPr>
          <w:rFonts w:ascii="Trebuchet MS" w:hAnsi="Trebuchet MS"/>
          <w:i/>
          <w:sz w:val="28"/>
          <w:szCs w:val="28"/>
        </w:rPr>
        <w:t xml:space="preserve"> car tu as </w:t>
      </w:r>
      <w:r w:rsidR="00DC2224">
        <w:rPr>
          <w:rFonts w:ascii="Trebuchet MS" w:hAnsi="Trebuchet MS"/>
          <w:i/>
          <w:sz w:val="28"/>
          <w:szCs w:val="28"/>
        </w:rPr>
        <w:t>décrit</w:t>
      </w:r>
      <w:r>
        <w:rPr>
          <w:rFonts w:ascii="Trebuchet MS" w:hAnsi="Trebuchet MS"/>
          <w:i/>
          <w:sz w:val="28"/>
          <w:szCs w:val="28"/>
        </w:rPr>
        <w:t xml:space="preserve"> comment ton volcan </w:t>
      </w:r>
      <w:r w:rsidR="00DC2224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et en [voyant] la </w:t>
      </w:r>
      <w:r w:rsidR="00DC2224">
        <w:rPr>
          <w:rFonts w:ascii="Trebuchet MS" w:hAnsi="Trebuchet MS"/>
          <w:i/>
          <w:sz w:val="28"/>
          <w:szCs w:val="28"/>
        </w:rPr>
        <w:t>différence</w:t>
      </w:r>
      <w:r>
        <w:rPr>
          <w:rFonts w:ascii="Trebuchet MS" w:hAnsi="Trebuchet MS"/>
          <w:i/>
          <w:sz w:val="28"/>
          <w:szCs w:val="28"/>
        </w:rPr>
        <w:t xml:space="preserve">, je l’ai </w:t>
      </w:r>
      <w:r w:rsidR="00DC2224">
        <w:rPr>
          <w:rFonts w:ascii="Trebuchet MS" w:hAnsi="Trebuchet MS"/>
          <w:i/>
          <w:sz w:val="28"/>
          <w:szCs w:val="28"/>
        </w:rPr>
        <w:t>analysée</w:t>
      </w:r>
      <w:r>
        <w:rPr>
          <w:rFonts w:ascii="Trebuchet MS" w:hAnsi="Trebuchet MS"/>
          <w:i/>
          <w:sz w:val="28"/>
          <w:szCs w:val="28"/>
        </w:rPr>
        <w:t>.</w:t>
      </w:r>
    </w:p>
    <w:p w14:paraId="6A517210" w14:textId="77777777" w:rsidR="00216764" w:rsidRDefault="00216764">
      <w:pPr>
        <w:rPr>
          <w:rFonts w:ascii="Trebuchet MS" w:hAnsi="Trebuchet MS"/>
          <w:i/>
          <w:sz w:val="28"/>
          <w:szCs w:val="28"/>
        </w:rPr>
      </w:pPr>
    </w:p>
    <w:p w14:paraId="5191C094" w14:textId="1902C4B9" w:rsidR="00216764" w:rsidRDefault="00F37F7A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Pendant l’</w:t>
      </w:r>
      <w:r w:rsidR="00DC2224">
        <w:rPr>
          <w:rFonts w:ascii="Trebuchet MS" w:hAnsi="Trebuchet MS"/>
          <w:i/>
          <w:sz w:val="28"/>
          <w:szCs w:val="28"/>
        </w:rPr>
        <w:t>expérience, j’ai utilisé</w:t>
      </w:r>
      <w:r>
        <w:rPr>
          <w:rFonts w:ascii="Trebuchet MS" w:hAnsi="Trebuchet MS"/>
          <w:i/>
          <w:sz w:val="28"/>
          <w:szCs w:val="28"/>
        </w:rPr>
        <w:t xml:space="preserve"> un erlenmeyer </w:t>
      </w:r>
      <w:r w:rsidR="00DC2224">
        <w:rPr>
          <w:rFonts w:ascii="Trebuchet MS" w:hAnsi="Trebuchet MS"/>
          <w:i/>
          <w:sz w:val="28"/>
          <w:szCs w:val="28"/>
        </w:rPr>
        <w:t>pou</w:t>
      </w:r>
      <w:r w:rsidR="003D1AEC">
        <w:rPr>
          <w:rFonts w:ascii="Trebuchet MS" w:hAnsi="Trebuchet MS"/>
          <w:i/>
          <w:sz w:val="28"/>
          <w:szCs w:val="28"/>
        </w:rPr>
        <w:t xml:space="preserve">r </w:t>
      </w:r>
      <w:r w:rsidR="00DC2224">
        <w:rPr>
          <w:rFonts w:ascii="Trebuchet MS" w:hAnsi="Trebuchet MS"/>
          <w:i/>
          <w:sz w:val="28"/>
          <w:szCs w:val="28"/>
        </w:rPr>
        <w:t>représenter</w:t>
      </w:r>
      <w:r w:rsidR="003D1AEC">
        <w:rPr>
          <w:rFonts w:ascii="Trebuchet MS" w:hAnsi="Trebuchet MS"/>
          <w:i/>
          <w:sz w:val="28"/>
          <w:szCs w:val="28"/>
        </w:rPr>
        <w:t xml:space="preserve"> le volcan, du vinaigre et de la </w:t>
      </w:r>
      <w:r w:rsidR="00DC2224">
        <w:rPr>
          <w:rFonts w:ascii="Trebuchet MS" w:hAnsi="Trebuchet MS"/>
          <w:i/>
          <w:sz w:val="28"/>
          <w:szCs w:val="28"/>
        </w:rPr>
        <w:t>purée</w:t>
      </w:r>
      <w:r w:rsidR="003D1AEC">
        <w:rPr>
          <w:rFonts w:ascii="Trebuchet MS" w:hAnsi="Trebuchet MS"/>
          <w:i/>
          <w:sz w:val="28"/>
          <w:szCs w:val="28"/>
        </w:rPr>
        <w:t xml:space="preserve"> de pomme de terre pour la lave.</w:t>
      </w:r>
    </w:p>
    <w:p w14:paraId="7A684297" w14:textId="77777777" w:rsidR="003D1AEC" w:rsidRDefault="003D1AEC">
      <w:pPr>
        <w:rPr>
          <w:rFonts w:ascii="Trebuchet MS" w:hAnsi="Trebuchet MS"/>
          <w:i/>
          <w:sz w:val="28"/>
          <w:szCs w:val="28"/>
        </w:rPr>
      </w:pPr>
    </w:p>
    <w:p w14:paraId="297F3ABF" w14:textId="1F9D1BEE" w:rsidR="003D1AEC" w:rsidRDefault="003D1AE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Dans la </w:t>
      </w:r>
      <w:r w:rsidR="00DC2224">
        <w:rPr>
          <w:rFonts w:ascii="Trebuchet MS" w:hAnsi="Trebuchet MS"/>
          <w:i/>
          <w:sz w:val="28"/>
          <w:szCs w:val="28"/>
        </w:rPr>
        <w:t>première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expérience</w:t>
      </w:r>
      <w:r>
        <w:rPr>
          <w:rFonts w:ascii="Trebuchet MS" w:hAnsi="Trebuchet MS"/>
          <w:i/>
          <w:sz w:val="28"/>
          <w:szCs w:val="28"/>
        </w:rPr>
        <w:t xml:space="preserve">, […] cela n’a pas fait une grande 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. Dans la </w:t>
      </w:r>
      <w:r w:rsidR="00DC2224">
        <w:rPr>
          <w:rFonts w:ascii="Trebuchet MS" w:hAnsi="Trebuchet MS"/>
          <w:i/>
          <w:sz w:val="28"/>
          <w:szCs w:val="28"/>
        </w:rPr>
        <w:t>deuxième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représentée</w:t>
      </w:r>
      <w:r>
        <w:rPr>
          <w:rFonts w:ascii="Trebuchet MS" w:hAnsi="Trebuchet MS"/>
          <w:i/>
          <w:sz w:val="28"/>
          <w:szCs w:val="28"/>
        </w:rPr>
        <w:t xml:space="preserve">, la </w:t>
      </w:r>
      <w:r w:rsidR="00DC2224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était</w:t>
      </w:r>
      <w:r>
        <w:rPr>
          <w:rFonts w:ascii="Trebuchet MS" w:hAnsi="Trebuchet MS"/>
          <w:i/>
          <w:sz w:val="28"/>
          <w:szCs w:val="28"/>
        </w:rPr>
        <w:t xml:space="preserve"> moins liquide, l’</w:t>
      </w:r>
      <w:r w:rsidR="00DC2224">
        <w:rPr>
          <w:rFonts w:ascii="Trebuchet MS" w:hAnsi="Trebuchet MS"/>
          <w:i/>
          <w:sz w:val="28"/>
          <w:szCs w:val="28"/>
        </w:rPr>
        <w:t>éruption</w:t>
      </w:r>
      <w:r>
        <w:rPr>
          <w:rFonts w:ascii="Trebuchet MS" w:hAnsi="Trebuchet MS"/>
          <w:i/>
          <w:sz w:val="28"/>
          <w:szCs w:val="28"/>
        </w:rPr>
        <w:t xml:space="preserve"> a </w:t>
      </w:r>
      <w:r w:rsidR="00DC2224">
        <w:rPr>
          <w:rFonts w:ascii="Trebuchet MS" w:hAnsi="Trebuchet MS"/>
          <w:i/>
          <w:sz w:val="28"/>
          <w:szCs w:val="28"/>
        </w:rPr>
        <w:t>été</w:t>
      </w:r>
      <w:r>
        <w:rPr>
          <w:rFonts w:ascii="Trebuchet MS" w:hAnsi="Trebuchet MS"/>
          <w:i/>
          <w:sz w:val="28"/>
          <w:szCs w:val="28"/>
        </w:rPr>
        <w:t xml:space="preserve"> beaucoup plus grande que dans la </w:t>
      </w:r>
      <w:r w:rsidR="00DC2224">
        <w:rPr>
          <w:rFonts w:ascii="Trebuchet MS" w:hAnsi="Trebuchet MS"/>
          <w:i/>
          <w:sz w:val="28"/>
          <w:szCs w:val="28"/>
        </w:rPr>
        <w:t>première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DC2224">
        <w:rPr>
          <w:rFonts w:ascii="Trebuchet MS" w:hAnsi="Trebuchet MS"/>
          <w:i/>
          <w:sz w:val="28"/>
          <w:szCs w:val="28"/>
        </w:rPr>
        <w:t>représentation</w:t>
      </w:r>
      <w:r>
        <w:rPr>
          <w:rFonts w:ascii="Trebuchet MS" w:hAnsi="Trebuchet MS"/>
          <w:i/>
          <w:sz w:val="28"/>
          <w:szCs w:val="28"/>
        </w:rPr>
        <w:t>.</w:t>
      </w:r>
    </w:p>
    <w:p w14:paraId="39FD7FA2" w14:textId="10FD8C94" w:rsidR="003D1AEC" w:rsidRDefault="003D1AE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</w:t>
      </w:r>
    </w:p>
    <w:p w14:paraId="0CCFA028" w14:textId="7D68DFB9" w:rsidR="003D1AEC" w:rsidRDefault="003D1AE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J’ai </w:t>
      </w:r>
      <w:r w:rsidR="00DC2224">
        <w:rPr>
          <w:rFonts w:ascii="Trebuchet MS" w:hAnsi="Trebuchet MS"/>
          <w:i/>
          <w:sz w:val="28"/>
          <w:szCs w:val="28"/>
        </w:rPr>
        <w:t>réalisé</w:t>
      </w:r>
      <w:r>
        <w:rPr>
          <w:rFonts w:ascii="Trebuchet MS" w:hAnsi="Trebuchet MS"/>
          <w:i/>
          <w:sz w:val="28"/>
          <w:szCs w:val="28"/>
        </w:rPr>
        <w:t xml:space="preserve"> que, lorsqu’on met plus d’eau, le volcan est moins dangereux que s’il contient moins</w:t>
      </w:r>
      <w:r w:rsidR="00F3635B">
        <w:rPr>
          <w:rFonts w:ascii="Trebuchet MS" w:hAnsi="Trebuchet MS"/>
          <w:i/>
          <w:sz w:val="28"/>
          <w:szCs w:val="28"/>
        </w:rPr>
        <w:t xml:space="preserve"> d’eau ;</w:t>
      </w:r>
      <w:r>
        <w:rPr>
          <w:rFonts w:ascii="Trebuchet MS" w:hAnsi="Trebuchet MS"/>
          <w:i/>
          <w:sz w:val="28"/>
          <w:szCs w:val="28"/>
        </w:rPr>
        <w:t xml:space="preserve"> et dans la </w:t>
      </w:r>
      <w:r w:rsidR="00F3635B">
        <w:rPr>
          <w:rFonts w:ascii="Trebuchet MS" w:hAnsi="Trebuchet MS"/>
          <w:i/>
          <w:sz w:val="28"/>
          <w:szCs w:val="28"/>
        </w:rPr>
        <w:t>première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F3635B">
        <w:rPr>
          <w:rFonts w:ascii="Trebuchet MS" w:hAnsi="Trebuchet MS"/>
          <w:i/>
          <w:sz w:val="28"/>
          <w:szCs w:val="28"/>
        </w:rPr>
        <w:t>expérience</w:t>
      </w:r>
      <w:r>
        <w:rPr>
          <w:rFonts w:ascii="Trebuchet MS" w:hAnsi="Trebuchet MS"/>
          <w:i/>
          <w:sz w:val="28"/>
          <w:szCs w:val="28"/>
        </w:rPr>
        <w:t>, le volcan a</w:t>
      </w:r>
      <w:r w:rsidR="00F3635B"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i/>
          <w:sz w:val="28"/>
          <w:szCs w:val="28"/>
        </w:rPr>
        <w:t xml:space="preserve">fait moins de </w:t>
      </w:r>
      <w:r w:rsidR="00F3635B">
        <w:rPr>
          <w:rFonts w:ascii="Trebuchet MS" w:hAnsi="Trebuchet MS"/>
          <w:i/>
          <w:sz w:val="28"/>
          <w:szCs w:val="28"/>
        </w:rPr>
        <w:t>dégâts</w:t>
      </w:r>
      <w:r>
        <w:rPr>
          <w:rFonts w:ascii="Trebuchet MS" w:hAnsi="Trebuchet MS"/>
          <w:i/>
          <w:sz w:val="28"/>
          <w:szCs w:val="28"/>
        </w:rPr>
        <w:t xml:space="preserve"> que dans la </w:t>
      </w:r>
      <w:r w:rsidR="00F3635B">
        <w:rPr>
          <w:rFonts w:ascii="Trebuchet MS" w:hAnsi="Trebuchet MS"/>
          <w:i/>
          <w:sz w:val="28"/>
          <w:szCs w:val="28"/>
        </w:rPr>
        <w:t>deuxième, donc j’ai analysé</w:t>
      </w:r>
      <w:r>
        <w:rPr>
          <w:rFonts w:ascii="Trebuchet MS" w:hAnsi="Trebuchet MS"/>
          <w:i/>
          <w:sz w:val="28"/>
          <w:szCs w:val="28"/>
        </w:rPr>
        <w:t xml:space="preserve"> et en finale, les deux sont des volcans.</w:t>
      </w:r>
    </w:p>
    <w:p w14:paraId="712FE011" w14:textId="77777777" w:rsidR="003D1AEC" w:rsidRDefault="003D1AEC">
      <w:pPr>
        <w:rPr>
          <w:rFonts w:ascii="Trebuchet MS" w:hAnsi="Trebuchet MS"/>
          <w:i/>
          <w:sz w:val="28"/>
          <w:szCs w:val="28"/>
        </w:rPr>
      </w:pPr>
    </w:p>
    <w:p w14:paraId="11B1A2C1" w14:textId="10416CC3" w:rsidR="003D1AEC" w:rsidRDefault="003D1AEC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Je dois te laisser,</w:t>
      </w:r>
    </w:p>
    <w:p w14:paraId="614BB1F7" w14:textId="70802348" w:rsidR="003D1AEC" w:rsidRDefault="002E72F7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0C814" wp14:editId="7E13C878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5" name="Co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eur 5" o:spid="_x0000_s1026" style="position:absolute;margin-left:2in;margin-top:1.5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" path="m171450,85725c242888,-114300,521494,85725,171450,342900,-178594,85725,100013,-114300,1714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  <w:r w:rsidR="003D1AEC">
        <w:rPr>
          <w:rFonts w:ascii="Trebuchet MS" w:hAnsi="Trebuchet MS"/>
          <w:i/>
          <w:sz w:val="28"/>
          <w:szCs w:val="28"/>
        </w:rPr>
        <w:t>A bientôt,</w:t>
      </w:r>
      <w:r>
        <w:rPr>
          <w:rFonts w:ascii="Trebuchet MS" w:hAnsi="Trebuchet MS"/>
          <w:i/>
          <w:sz w:val="28"/>
          <w:szCs w:val="28"/>
        </w:rPr>
        <w:t xml:space="preserve"> Z</w:t>
      </w:r>
      <w:r w:rsidR="003D1AEC">
        <w:rPr>
          <w:rFonts w:ascii="Trebuchet MS" w:hAnsi="Trebuchet MS"/>
          <w:i/>
          <w:sz w:val="28"/>
          <w:szCs w:val="28"/>
        </w:rPr>
        <w:t>ita</w:t>
      </w:r>
      <w:r w:rsidR="00AF3EEB">
        <w:rPr>
          <w:rFonts w:ascii="Trebuchet MS" w:hAnsi="Trebuchet MS"/>
          <w:i/>
          <w:sz w:val="28"/>
          <w:szCs w:val="28"/>
        </w:rPr>
        <w:t xml:space="preserve"> </w:t>
      </w:r>
    </w:p>
    <w:p w14:paraId="364CC601" w14:textId="77777777" w:rsidR="002E72F7" w:rsidRDefault="002E72F7">
      <w:pPr>
        <w:rPr>
          <w:rFonts w:ascii="Trebuchet MS" w:hAnsi="Trebuchet MS"/>
          <w:i/>
          <w:sz w:val="28"/>
          <w:szCs w:val="28"/>
        </w:rPr>
      </w:pPr>
    </w:p>
    <w:p w14:paraId="18C0C054" w14:textId="79CAB49F" w:rsidR="002E72F7" w:rsidRDefault="002E72F7">
      <w:pPr>
        <w:rPr>
          <w:rFonts w:ascii="Trebuchet MS" w:hAnsi="Trebuchet MS"/>
          <w:b/>
          <w:sz w:val="28"/>
          <w:szCs w:val="28"/>
        </w:rPr>
      </w:pPr>
      <w:proofErr w:type="spellStart"/>
      <w:r>
        <w:rPr>
          <w:rFonts w:ascii="Trebuchet MS" w:hAnsi="Trebuchet MS"/>
          <w:b/>
          <w:sz w:val="28"/>
          <w:szCs w:val="28"/>
        </w:rPr>
        <w:t>Kiana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sz w:val="28"/>
          <w:szCs w:val="28"/>
        </w:rPr>
        <w:t>Larco</w:t>
      </w:r>
      <w:proofErr w:type="spellEnd"/>
      <w:r>
        <w:rPr>
          <w:rFonts w:ascii="Trebuchet MS" w:hAnsi="Trebuchet MS"/>
          <w:b/>
          <w:sz w:val="28"/>
          <w:szCs w:val="28"/>
        </w:rPr>
        <w:t>, 4</w:t>
      </w:r>
      <w:r w:rsidRPr="002E72F7">
        <w:rPr>
          <w:rFonts w:ascii="Trebuchet MS" w:hAnsi="Trebuchet MS"/>
          <w:b/>
          <w:sz w:val="28"/>
          <w:szCs w:val="28"/>
          <w:vertAlign w:val="superscript"/>
        </w:rPr>
        <w:t>e</w:t>
      </w:r>
      <w:r>
        <w:rPr>
          <w:rFonts w:ascii="Trebuchet MS" w:hAnsi="Trebuchet MS"/>
          <w:b/>
          <w:sz w:val="28"/>
          <w:szCs w:val="28"/>
        </w:rPr>
        <w:t xml:space="preserve"> A</w:t>
      </w:r>
    </w:p>
    <w:p w14:paraId="26A53159" w14:textId="2F7276DE" w:rsidR="00EA2E94" w:rsidRPr="00EA2E94" w:rsidRDefault="00EA2E94">
      <w:pPr>
        <w:rPr>
          <w:rFonts w:ascii="Trebuchet MS" w:hAnsi="Trebuchet MS"/>
          <w:i/>
          <w:sz w:val="28"/>
          <w:szCs w:val="28"/>
        </w:rPr>
      </w:pPr>
      <w:r w:rsidRPr="00EA2E94">
        <w:rPr>
          <w:rFonts w:ascii="Trebuchet MS" w:hAnsi="Trebuchet MS"/>
          <w:i/>
          <w:sz w:val="28"/>
          <w:szCs w:val="28"/>
        </w:rPr>
        <w:lastRenderedPageBreak/>
        <w:t>Salut Samia</w:t>
      </w:r>
    </w:p>
    <w:p w14:paraId="2A62E831" w14:textId="77777777" w:rsidR="00EA2E94" w:rsidRPr="00EA2E94" w:rsidRDefault="00EA2E94">
      <w:pPr>
        <w:rPr>
          <w:rFonts w:ascii="Trebuchet MS" w:hAnsi="Trebuchet MS"/>
          <w:i/>
          <w:sz w:val="28"/>
          <w:szCs w:val="28"/>
        </w:rPr>
      </w:pPr>
    </w:p>
    <w:p w14:paraId="5546FF09" w14:textId="194EFD49" w:rsidR="00EA2E94" w:rsidRDefault="00EA2E94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J’ai appris qu’il </w:t>
      </w:r>
      <w:r w:rsidR="008B6FC2">
        <w:rPr>
          <w:rFonts w:ascii="Trebuchet MS" w:hAnsi="Trebuchet MS"/>
          <w:i/>
          <w:sz w:val="28"/>
          <w:szCs w:val="28"/>
        </w:rPr>
        <w:t xml:space="preserve">y </w:t>
      </w:r>
      <w:r>
        <w:rPr>
          <w:rFonts w:ascii="Trebuchet MS" w:hAnsi="Trebuchet MS"/>
          <w:i/>
          <w:sz w:val="28"/>
          <w:szCs w:val="28"/>
        </w:rPr>
        <w:t>a deux grands types d’</w:t>
      </w:r>
      <w:r w:rsidR="008B6FC2">
        <w:rPr>
          <w:rFonts w:ascii="Trebuchet MS" w:hAnsi="Trebuchet MS"/>
          <w:i/>
          <w:sz w:val="28"/>
          <w:szCs w:val="28"/>
        </w:rPr>
        <w:t>éruptions</w:t>
      </w:r>
      <w:r>
        <w:rPr>
          <w:rFonts w:ascii="Trebuchet MS" w:hAnsi="Trebuchet MS"/>
          <w:i/>
          <w:sz w:val="28"/>
          <w:szCs w:val="28"/>
        </w:rPr>
        <w:t xml:space="preserve"> volcaniques. </w:t>
      </w:r>
      <w:r w:rsidR="00176817">
        <w:rPr>
          <w:rFonts w:ascii="Trebuchet MS" w:hAnsi="Trebuchet MS"/>
          <w:i/>
          <w:sz w:val="28"/>
          <w:szCs w:val="28"/>
        </w:rPr>
        <w:t>Premièrement</w:t>
      </w:r>
      <w:r>
        <w:rPr>
          <w:rFonts w:ascii="Trebuchet MS" w:hAnsi="Trebuchet MS"/>
          <w:i/>
          <w:sz w:val="28"/>
          <w:szCs w:val="28"/>
        </w:rPr>
        <w:t xml:space="preserve">, les </w:t>
      </w:r>
      <w:r w:rsidR="00176817">
        <w:rPr>
          <w:rFonts w:ascii="Trebuchet MS" w:hAnsi="Trebuchet MS"/>
          <w:i/>
          <w:sz w:val="28"/>
          <w:szCs w:val="28"/>
        </w:rPr>
        <w:t>éruptions</w:t>
      </w:r>
      <w:r>
        <w:rPr>
          <w:rFonts w:ascii="Trebuchet MS" w:hAnsi="Trebuchet MS"/>
          <w:i/>
          <w:sz w:val="28"/>
          <w:szCs w:val="28"/>
        </w:rPr>
        <w:t xml:space="preserve"> volcaniques sont des </w:t>
      </w:r>
      <w:r w:rsidR="00176817">
        <w:rPr>
          <w:rFonts w:ascii="Trebuchet MS" w:hAnsi="Trebuchet MS"/>
          <w:i/>
          <w:sz w:val="28"/>
          <w:szCs w:val="28"/>
        </w:rPr>
        <w:t>périodes</w:t>
      </w:r>
      <w:r>
        <w:rPr>
          <w:rFonts w:ascii="Trebuchet MS" w:hAnsi="Trebuchet MS"/>
          <w:i/>
          <w:sz w:val="28"/>
          <w:szCs w:val="28"/>
        </w:rPr>
        <w:t xml:space="preserve"> d’</w:t>
      </w:r>
      <w:r w:rsidR="00176817">
        <w:rPr>
          <w:rFonts w:ascii="Trebuchet MS" w:hAnsi="Trebuchet MS"/>
          <w:i/>
          <w:sz w:val="28"/>
          <w:szCs w:val="28"/>
        </w:rPr>
        <w:t>activité</w:t>
      </w:r>
      <w:r>
        <w:rPr>
          <w:rFonts w:ascii="Trebuchet MS" w:hAnsi="Trebuchet MS"/>
          <w:i/>
          <w:sz w:val="28"/>
          <w:szCs w:val="28"/>
        </w:rPr>
        <w:t xml:space="preserve"> du volcan durant laquelle de la lave et </w:t>
      </w:r>
      <w:r w:rsidR="00176817">
        <w:rPr>
          <w:rFonts w:ascii="Trebuchet MS" w:hAnsi="Trebuchet MS"/>
          <w:i/>
          <w:sz w:val="28"/>
          <w:szCs w:val="28"/>
        </w:rPr>
        <w:t>différents</w:t>
      </w:r>
      <w:r>
        <w:rPr>
          <w:rFonts w:ascii="Trebuchet MS" w:hAnsi="Trebuchet MS"/>
          <w:i/>
          <w:sz w:val="28"/>
          <w:szCs w:val="28"/>
        </w:rPr>
        <w:t xml:space="preserve"> autres produits sont </w:t>
      </w:r>
      <w:r w:rsidR="00176817">
        <w:rPr>
          <w:rFonts w:ascii="Trebuchet MS" w:hAnsi="Trebuchet MS"/>
          <w:i/>
          <w:sz w:val="28"/>
          <w:szCs w:val="28"/>
        </w:rPr>
        <w:t>émis à la surface de la Terre à</w:t>
      </w:r>
      <w:r>
        <w:rPr>
          <w:rFonts w:ascii="Trebuchet MS" w:hAnsi="Trebuchet MS"/>
          <w:i/>
          <w:sz w:val="28"/>
          <w:szCs w:val="28"/>
        </w:rPr>
        <w:t xml:space="preserve"> partir d’une </w:t>
      </w:r>
      <w:r w:rsidR="00176817">
        <w:rPr>
          <w:rFonts w:ascii="Trebuchet MS" w:hAnsi="Trebuchet MS"/>
          <w:i/>
          <w:sz w:val="28"/>
          <w:szCs w:val="28"/>
        </w:rPr>
        <w:t>chemine</w:t>
      </w:r>
      <w:r>
        <w:rPr>
          <w:rFonts w:ascii="Trebuchet MS" w:hAnsi="Trebuchet MS"/>
          <w:i/>
          <w:sz w:val="28"/>
          <w:szCs w:val="28"/>
        </w:rPr>
        <w:t xml:space="preserve">. Comme la Montagne </w:t>
      </w:r>
      <w:r w:rsidR="00176817">
        <w:rPr>
          <w:rFonts w:ascii="Trebuchet MS" w:hAnsi="Trebuchet MS"/>
          <w:i/>
          <w:sz w:val="28"/>
          <w:szCs w:val="28"/>
        </w:rPr>
        <w:t>Pelée</w:t>
      </w:r>
      <w:r>
        <w:rPr>
          <w:rFonts w:ascii="Trebuchet MS" w:hAnsi="Trebuchet MS"/>
          <w:i/>
          <w:sz w:val="28"/>
          <w:szCs w:val="28"/>
        </w:rPr>
        <w:t xml:space="preserve"> et le Piton de la Fournaise ont tous deux des </w:t>
      </w:r>
      <w:r w:rsidR="00176817">
        <w:rPr>
          <w:rFonts w:ascii="Trebuchet MS" w:hAnsi="Trebuchet MS"/>
          <w:i/>
          <w:sz w:val="28"/>
          <w:szCs w:val="28"/>
        </w:rPr>
        <w:t>éruptions</w:t>
      </w:r>
      <w:r>
        <w:rPr>
          <w:rFonts w:ascii="Trebuchet MS" w:hAnsi="Trebuchet MS"/>
          <w:i/>
          <w:sz w:val="28"/>
          <w:szCs w:val="28"/>
        </w:rPr>
        <w:t xml:space="preserve"> volcaniques. Ils sont tous deux des volcans.</w:t>
      </w:r>
    </w:p>
    <w:p w14:paraId="56B28931" w14:textId="77777777" w:rsidR="00EA2E94" w:rsidRDefault="00EA2E94">
      <w:pPr>
        <w:rPr>
          <w:rFonts w:ascii="Trebuchet MS" w:hAnsi="Trebuchet MS"/>
          <w:i/>
          <w:sz w:val="28"/>
          <w:szCs w:val="28"/>
        </w:rPr>
      </w:pPr>
    </w:p>
    <w:p w14:paraId="0BFF21A1" w14:textId="55ABC1C4" w:rsidR="00EA2E94" w:rsidRDefault="00B954E7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On a fait une </w:t>
      </w:r>
      <w:r w:rsidR="005B7CBE">
        <w:rPr>
          <w:rFonts w:ascii="Trebuchet MS" w:hAnsi="Trebuchet MS"/>
          <w:i/>
          <w:sz w:val="28"/>
          <w:szCs w:val="28"/>
        </w:rPr>
        <w:t>expérience</w:t>
      </w:r>
      <w:r>
        <w:rPr>
          <w:rFonts w:ascii="Trebuchet MS" w:hAnsi="Trebuchet MS"/>
          <w:i/>
          <w:sz w:val="28"/>
          <w:szCs w:val="28"/>
        </w:rPr>
        <w:t xml:space="preserve"> avec du vinaigre, du bicarbonate de soude et deux types de </w:t>
      </w:r>
      <w:r w:rsidR="005B7CBE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 xml:space="preserve"> de pomme de terre, la </w:t>
      </w:r>
      <w:r w:rsidR="005B7CBE">
        <w:rPr>
          <w:rFonts w:ascii="Trebuchet MS" w:hAnsi="Trebuchet MS"/>
          <w:i/>
          <w:sz w:val="28"/>
          <w:szCs w:val="28"/>
        </w:rPr>
        <w:t>première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5B7CBE">
        <w:rPr>
          <w:rFonts w:ascii="Trebuchet MS" w:hAnsi="Trebuchet MS"/>
          <w:i/>
          <w:sz w:val="28"/>
          <w:szCs w:val="28"/>
        </w:rPr>
        <w:t>très</w:t>
      </w:r>
      <w:r>
        <w:rPr>
          <w:rFonts w:ascii="Trebuchet MS" w:hAnsi="Trebuchet MS"/>
          <w:i/>
          <w:sz w:val="28"/>
          <w:szCs w:val="28"/>
        </w:rPr>
        <w:t xml:space="preserve"> liquide, la </w:t>
      </w:r>
      <w:r w:rsidR="005B7CBE">
        <w:rPr>
          <w:rFonts w:ascii="Trebuchet MS" w:hAnsi="Trebuchet MS"/>
          <w:i/>
          <w:sz w:val="28"/>
          <w:szCs w:val="28"/>
        </w:rPr>
        <w:t>deuxième</w:t>
      </w:r>
      <w:r>
        <w:rPr>
          <w:rFonts w:ascii="Trebuchet MS" w:hAnsi="Trebuchet MS"/>
          <w:i/>
          <w:sz w:val="28"/>
          <w:szCs w:val="28"/>
        </w:rPr>
        <w:t xml:space="preserve"> beaucoup plus </w:t>
      </w:r>
      <w:r w:rsidR="005B7CBE">
        <w:rPr>
          <w:rFonts w:ascii="Trebuchet MS" w:hAnsi="Trebuchet MS"/>
          <w:i/>
          <w:sz w:val="28"/>
          <w:szCs w:val="28"/>
        </w:rPr>
        <w:t>épaisse</w:t>
      </w:r>
      <w:r>
        <w:rPr>
          <w:rFonts w:ascii="Trebuchet MS" w:hAnsi="Trebuchet MS"/>
          <w:i/>
          <w:sz w:val="28"/>
          <w:szCs w:val="28"/>
        </w:rPr>
        <w:t xml:space="preserve">. Dans un erlenmeyer, le </w:t>
      </w:r>
      <w:r w:rsidR="005B7CBE">
        <w:rPr>
          <w:rFonts w:ascii="Trebuchet MS" w:hAnsi="Trebuchet MS"/>
          <w:i/>
          <w:sz w:val="28"/>
          <w:szCs w:val="28"/>
        </w:rPr>
        <w:t>mélange</w:t>
      </w:r>
      <w:r>
        <w:rPr>
          <w:rFonts w:ascii="Trebuchet MS" w:hAnsi="Trebuchet MS"/>
          <w:i/>
          <w:sz w:val="28"/>
          <w:szCs w:val="28"/>
        </w:rPr>
        <w:t xml:space="preserve"> de vinaigre et de bicarbonate de soude </w:t>
      </w:r>
      <w:r w:rsidR="005B7CBE">
        <w:rPr>
          <w:rFonts w:ascii="Trebuchet MS" w:hAnsi="Trebuchet MS"/>
          <w:i/>
          <w:sz w:val="28"/>
          <w:szCs w:val="28"/>
        </w:rPr>
        <w:t>crée un gaz qui à</w:t>
      </w:r>
      <w:r>
        <w:rPr>
          <w:rFonts w:ascii="Trebuchet MS" w:hAnsi="Trebuchet MS"/>
          <w:i/>
          <w:sz w:val="28"/>
          <w:szCs w:val="28"/>
        </w:rPr>
        <w:t xml:space="preserve"> son tour pousse la </w:t>
      </w:r>
      <w:r w:rsidR="005B7CBE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 xml:space="preserve"> hors du flacon. La </w:t>
      </w:r>
      <w:r w:rsidR="005B7CBE">
        <w:rPr>
          <w:rFonts w:ascii="Trebuchet MS" w:hAnsi="Trebuchet MS"/>
          <w:i/>
          <w:sz w:val="28"/>
          <w:szCs w:val="28"/>
        </w:rPr>
        <w:t>purée plus liquide a coulé</w:t>
      </w:r>
      <w:r>
        <w:rPr>
          <w:rFonts w:ascii="Trebuchet MS" w:hAnsi="Trebuchet MS"/>
          <w:i/>
          <w:sz w:val="28"/>
          <w:szCs w:val="28"/>
        </w:rPr>
        <w:t xml:space="preserve"> et s’est </w:t>
      </w:r>
      <w:r w:rsidR="005B7CBE">
        <w:rPr>
          <w:rFonts w:ascii="Trebuchet MS" w:hAnsi="Trebuchet MS"/>
          <w:i/>
          <w:sz w:val="28"/>
          <w:szCs w:val="28"/>
        </w:rPr>
        <w:t>étendue</w:t>
      </w:r>
      <w:r>
        <w:rPr>
          <w:rFonts w:ascii="Trebuchet MS" w:hAnsi="Trebuchet MS"/>
          <w:i/>
          <w:sz w:val="28"/>
          <w:szCs w:val="28"/>
        </w:rPr>
        <w:t xml:space="preserve"> alors que l’autre est </w:t>
      </w:r>
      <w:r w:rsidR="005B7CBE">
        <w:rPr>
          <w:rFonts w:ascii="Trebuchet MS" w:hAnsi="Trebuchet MS"/>
          <w:i/>
          <w:sz w:val="28"/>
          <w:szCs w:val="28"/>
        </w:rPr>
        <w:t>restée plus solide. l</w:t>
      </w:r>
      <w:r>
        <w:rPr>
          <w:rFonts w:ascii="Trebuchet MS" w:hAnsi="Trebuchet MS"/>
          <w:i/>
          <w:sz w:val="28"/>
          <w:szCs w:val="28"/>
        </w:rPr>
        <w:t xml:space="preserve">es </w:t>
      </w:r>
      <w:r w:rsidR="005B7CBE">
        <w:rPr>
          <w:rFonts w:ascii="Trebuchet MS" w:hAnsi="Trebuchet MS"/>
          <w:i/>
          <w:sz w:val="28"/>
          <w:szCs w:val="28"/>
        </w:rPr>
        <w:t>différentes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5B7CBE">
        <w:rPr>
          <w:rFonts w:ascii="Trebuchet MS" w:hAnsi="Trebuchet MS"/>
          <w:i/>
          <w:sz w:val="28"/>
          <w:szCs w:val="28"/>
        </w:rPr>
        <w:t>purée</w:t>
      </w:r>
      <w:r>
        <w:rPr>
          <w:rFonts w:ascii="Trebuchet MS" w:hAnsi="Trebuchet MS"/>
          <w:i/>
          <w:sz w:val="28"/>
          <w:szCs w:val="28"/>
        </w:rPr>
        <w:t xml:space="preserve"> </w:t>
      </w:r>
      <w:r w:rsidR="005B7CBE">
        <w:rPr>
          <w:rFonts w:ascii="Trebuchet MS" w:hAnsi="Trebuchet MS"/>
          <w:i/>
          <w:sz w:val="28"/>
          <w:szCs w:val="28"/>
        </w:rPr>
        <w:t>représentent</w:t>
      </w:r>
      <w:bookmarkStart w:id="0" w:name="_GoBack"/>
      <w:bookmarkEnd w:id="0"/>
      <w:r>
        <w:rPr>
          <w:rFonts w:ascii="Trebuchet MS" w:hAnsi="Trebuchet MS"/>
          <w:i/>
          <w:sz w:val="28"/>
          <w:szCs w:val="28"/>
        </w:rPr>
        <w:t xml:space="preserve"> les types de magma.</w:t>
      </w:r>
    </w:p>
    <w:p w14:paraId="64F11497" w14:textId="77777777" w:rsidR="00B954E7" w:rsidRDefault="00B954E7">
      <w:pPr>
        <w:rPr>
          <w:rFonts w:ascii="Trebuchet MS" w:hAnsi="Trebuchet MS"/>
          <w:i/>
          <w:sz w:val="28"/>
          <w:szCs w:val="28"/>
        </w:rPr>
      </w:pPr>
    </w:p>
    <w:p w14:paraId="2CB300CF" w14:textId="3C27B9DE" w:rsidR="008B6FC2" w:rsidRDefault="008B6FC2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Zita</w:t>
      </w:r>
    </w:p>
    <w:p w14:paraId="6A32DBD0" w14:textId="77777777" w:rsidR="008B6FC2" w:rsidRDefault="008B6FC2">
      <w:pPr>
        <w:rPr>
          <w:rFonts w:ascii="Trebuchet MS" w:hAnsi="Trebuchet MS"/>
          <w:i/>
          <w:sz w:val="28"/>
          <w:szCs w:val="28"/>
        </w:rPr>
      </w:pPr>
    </w:p>
    <w:p w14:paraId="0FAFD254" w14:textId="03790FFD" w:rsidR="00B954E7" w:rsidRPr="00B954E7" w:rsidRDefault="00B954E7">
      <w:pPr>
        <w:rPr>
          <w:rFonts w:ascii="Trebuchet MS" w:hAnsi="Trebuchet MS"/>
          <w:b/>
          <w:sz w:val="28"/>
          <w:szCs w:val="28"/>
        </w:rPr>
      </w:pPr>
      <w:r w:rsidRPr="00B954E7">
        <w:rPr>
          <w:rFonts w:ascii="Trebuchet MS" w:hAnsi="Trebuchet MS"/>
          <w:b/>
          <w:sz w:val="28"/>
          <w:szCs w:val="28"/>
        </w:rPr>
        <w:t xml:space="preserve">Alyssa </w:t>
      </w:r>
      <w:proofErr w:type="spellStart"/>
      <w:r w:rsidRPr="00B954E7">
        <w:rPr>
          <w:rFonts w:ascii="Trebuchet MS" w:hAnsi="Trebuchet MS"/>
          <w:b/>
          <w:sz w:val="28"/>
          <w:szCs w:val="28"/>
        </w:rPr>
        <w:t>Brunache</w:t>
      </w:r>
      <w:proofErr w:type="spellEnd"/>
      <w:r w:rsidRPr="00B954E7">
        <w:rPr>
          <w:rFonts w:ascii="Trebuchet MS" w:hAnsi="Trebuchet MS"/>
          <w:b/>
          <w:sz w:val="28"/>
          <w:szCs w:val="28"/>
        </w:rPr>
        <w:t>, 4</w:t>
      </w:r>
      <w:r w:rsidRPr="00B954E7">
        <w:rPr>
          <w:rFonts w:ascii="Trebuchet MS" w:hAnsi="Trebuchet MS"/>
          <w:b/>
          <w:sz w:val="28"/>
          <w:szCs w:val="28"/>
          <w:vertAlign w:val="superscript"/>
        </w:rPr>
        <w:t>e</w:t>
      </w:r>
      <w:r w:rsidRPr="00B954E7">
        <w:rPr>
          <w:rFonts w:ascii="Trebuchet MS" w:hAnsi="Trebuchet MS"/>
          <w:b/>
          <w:sz w:val="28"/>
          <w:szCs w:val="28"/>
        </w:rPr>
        <w:t xml:space="preserve"> A</w:t>
      </w:r>
    </w:p>
    <w:sectPr w:rsidR="00B954E7" w:rsidRPr="00B954E7" w:rsidSect="000A56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D"/>
    <w:rsid w:val="00091400"/>
    <w:rsid w:val="000A5681"/>
    <w:rsid w:val="000A60BC"/>
    <w:rsid w:val="000C1923"/>
    <w:rsid w:val="00176817"/>
    <w:rsid w:val="0019157C"/>
    <w:rsid w:val="001F2FB7"/>
    <w:rsid w:val="00216764"/>
    <w:rsid w:val="00290DBB"/>
    <w:rsid w:val="002E72F7"/>
    <w:rsid w:val="00377FC8"/>
    <w:rsid w:val="003D1AEC"/>
    <w:rsid w:val="005B7CBE"/>
    <w:rsid w:val="006370FE"/>
    <w:rsid w:val="006F5CAB"/>
    <w:rsid w:val="008559DD"/>
    <w:rsid w:val="008B6FC2"/>
    <w:rsid w:val="009809FD"/>
    <w:rsid w:val="009829A0"/>
    <w:rsid w:val="009E0C02"/>
    <w:rsid w:val="00A12BB1"/>
    <w:rsid w:val="00A869C8"/>
    <w:rsid w:val="00A9111E"/>
    <w:rsid w:val="00AF3EEB"/>
    <w:rsid w:val="00B954E7"/>
    <w:rsid w:val="00BA68FB"/>
    <w:rsid w:val="00C95609"/>
    <w:rsid w:val="00CC2133"/>
    <w:rsid w:val="00DC2224"/>
    <w:rsid w:val="00E92A42"/>
    <w:rsid w:val="00EA2E94"/>
    <w:rsid w:val="00F3635B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9C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5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9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5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9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1466</Words>
  <Characters>8066</Characters>
  <Application>Microsoft Macintosh Word</Application>
  <DocSecurity>0</DocSecurity>
  <Lines>67</Lines>
  <Paragraphs>19</Paragraphs>
  <ScaleCrop>false</ScaleCrop>
  <Company>TRAIT-D'UNION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HILDEGONDE AMILCAR</dc:creator>
  <cp:keywords/>
  <dc:description/>
  <cp:lastModifiedBy>HILDEGONDE AMILCAR</cp:lastModifiedBy>
  <cp:revision>24</cp:revision>
  <dcterms:created xsi:type="dcterms:W3CDTF">2019-10-13T14:31:00Z</dcterms:created>
  <dcterms:modified xsi:type="dcterms:W3CDTF">2019-10-13T19:32:00Z</dcterms:modified>
</cp:coreProperties>
</file>